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3FF57"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proofErr w:type="spellStart"/>
      <w:r w:rsidR="00BE43C9" w:rsidRPr="00243E9B">
        <w:rPr>
          <w:b w:val="0"/>
          <w:color w:val="000000" w:themeColor="text1"/>
        </w:rPr>
        <w:t>f</w:t>
      </w:r>
      <w:r w:rsidR="00607660" w:rsidRPr="00243E9B">
        <w:rPr>
          <w:b w:val="0"/>
          <w:color w:val="000000" w:themeColor="text1"/>
        </w:rPr>
        <w:t>E</w:t>
      </w:r>
      <w:proofErr w:type="spellEnd"/>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5DAC8"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E8F49"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CA0F7D" w:rsidRPr="00F03B82" w:rsidRDefault="00CA0F7D" w:rsidP="00223129">
      <w:pPr>
        <w:rPr>
          <w:color w:val="000000" w:themeColor="text1"/>
          <w:sz w:val="32"/>
          <w:szCs w:val="32"/>
          <w:lang w:val="en-US"/>
        </w:rPr>
      </w:pPr>
    </w:p>
    <w:p w:rsidR="00223129" w:rsidRPr="000A7D95" w:rsidRDefault="009D1801" w:rsidP="00CA0F7D">
      <w:pPr>
        <w:ind w:left="720" w:firstLine="720"/>
        <w:rPr>
          <w:color w:val="000000" w:themeColor="text1"/>
          <w:sz w:val="34"/>
          <w:szCs w:val="34"/>
          <w:lang w:val="en-US"/>
        </w:rPr>
      </w:pPr>
      <w:r w:rsidRPr="000A7D95">
        <w:rPr>
          <w:color w:val="000000" w:themeColor="text1"/>
          <w:sz w:val="34"/>
          <w:szCs w:val="34"/>
          <w:lang w:val="en-US"/>
        </w:rPr>
        <w:t xml:space="preserve">The Epiphany of </w:t>
      </w:r>
      <w:r w:rsidR="00AC7A1A" w:rsidRPr="000A7D95">
        <w:rPr>
          <w:color w:val="000000" w:themeColor="text1"/>
          <w:sz w:val="34"/>
          <w:szCs w:val="34"/>
          <w:lang w:val="en-US"/>
        </w:rPr>
        <w:t>the</w:t>
      </w:r>
      <w:r w:rsidRPr="000A7D95">
        <w:rPr>
          <w:color w:val="000000" w:themeColor="text1"/>
          <w:sz w:val="34"/>
          <w:szCs w:val="34"/>
          <w:lang w:val="en-US"/>
        </w:rPr>
        <w:t xml:space="preserve"> </w:t>
      </w:r>
      <w:proofErr w:type="gramStart"/>
      <w:r w:rsidRPr="000A7D95">
        <w:rPr>
          <w:color w:val="000000" w:themeColor="text1"/>
          <w:sz w:val="34"/>
          <w:szCs w:val="34"/>
          <w:lang w:val="en-US"/>
        </w:rPr>
        <w:t xml:space="preserve">Lord </w:t>
      </w:r>
      <w:r w:rsidR="00E24A05" w:rsidRPr="000A7D95">
        <w:rPr>
          <w:color w:val="000000" w:themeColor="text1"/>
          <w:sz w:val="34"/>
          <w:szCs w:val="34"/>
          <w:lang w:val="en-US"/>
        </w:rPr>
        <w:t xml:space="preserve"> </w:t>
      </w:r>
      <w:r w:rsidR="00D628CD" w:rsidRPr="000A7D95">
        <w:rPr>
          <w:color w:val="000000" w:themeColor="text1"/>
          <w:sz w:val="34"/>
          <w:szCs w:val="34"/>
          <w:lang w:val="en-US"/>
        </w:rPr>
        <w:tab/>
      </w:r>
      <w:proofErr w:type="gramEnd"/>
      <w:r w:rsidR="00D628CD" w:rsidRPr="000A7D95">
        <w:rPr>
          <w:color w:val="000000" w:themeColor="text1"/>
          <w:sz w:val="34"/>
          <w:szCs w:val="34"/>
          <w:lang w:val="en-US"/>
        </w:rPr>
        <w:t>Year A</w:t>
      </w:r>
      <w:r w:rsidR="009B3ADD" w:rsidRPr="000A7D95">
        <w:rPr>
          <w:color w:val="000000" w:themeColor="text1"/>
          <w:sz w:val="34"/>
          <w:szCs w:val="34"/>
          <w:lang w:val="en-US"/>
        </w:rPr>
        <w:t xml:space="preserve"> </w:t>
      </w:r>
      <w:r w:rsidR="00223129" w:rsidRPr="000A7D95">
        <w:rPr>
          <w:color w:val="000000" w:themeColor="text1"/>
          <w:sz w:val="34"/>
          <w:szCs w:val="34"/>
          <w:lang w:val="en-US"/>
        </w:rPr>
        <w:tab/>
      </w:r>
      <w:r w:rsidRPr="000A7D95">
        <w:rPr>
          <w:color w:val="000000" w:themeColor="text1"/>
          <w:sz w:val="34"/>
          <w:szCs w:val="34"/>
          <w:lang w:val="en-US"/>
        </w:rPr>
        <w:t>7 &amp; 8</w:t>
      </w:r>
      <w:r w:rsidR="00BB34E7" w:rsidRPr="000A7D95">
        <w:rPr>
          <w:color w:val="000000" w:themeColor="text1"/>
          <w:sz w:val="34"/>
          <w:szCs w:val="34"/>
          <w:lang w:val="en-US"/>
        </w:rPr>
        <w:t xml:space="preserve"> </w:t>
      </w:r>
      <w:r w:rsidR="00E24A05" w:rsidRPr="000A7D95">
        <w:rPr>
          <w:color w:val="000000" w:themeColor="text1"/>
          <w:sz w:val="34"/>
          <w:szCs w:val="34"/>
          <w:lang w:val="en-US"/>
        </w:rPr>
        <w:t>January 2023</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8A28FD">
        <w:trPr>
          <w:trHeight w:val="5161"/>
        </w:trPr>
        <w:tc>
          <w:tcPr>
            <w:tcW w:w="3261" w:type="dxa"/>
            <w:shd w:val="clear" w:color="auto" w:fill="auto"/>
          </w:tcPr>
          <w:p w:rsidR="00905ABD" w:rsidRPr="00FE37D9" w:rsidRDefault="00905ABD" w:rsidP="00CC0FF0">
            <w:pPr>
              <w:rPr>
                <w:color w:val="000000" w:themeColor="text1"/>
                <w:sz w:val="26"/>
                <w:szCs w:val="26"/>
                <w:u w:val="single"/>
              </w:rPr>
            </w:pPr>
          </w:p>
          <w:p w:rsidR="004D6A11" w:rsidRPr="00FE37D9" w:rsidRDefault="00A2633F" w:rsidP="00CC0FF0">
            <w:pPr>
              <w:rPr>
                <w:color w:val="000000" w:themeColor="text1"/>
                <w:sz w:val="26"/>
                <w:szCs w:val="26"/>
                <w:u w:val="single"/>
              </w:rPr>
            </w:pPr>
            <w:r w:rsidRPr="00FE37D9">
              <w:rPr>
                <w:color w:val="000000" w:themeColor="text1"/>
                <w:sz w:val="26"/>
                <w:szCs w:val="26"/>
                <w:u w:val="single"/>
              </w:rPr>
              <w:t>M</w:t>
            </w:r>
            <w:r w:rsidR="004D6A11" w:rsidRPr="00FE37D9">
              <w:rPr>
                <w:color w:val="000000" w:themeColor="text1"/>
                <w:sz w:val="26"/>
                <w:szCs w:val="26"/>
                <w:u w:val="single"/>
              </w:rPr>
              <w:t>ASS</w:t>
            </w:r>
            <w:r w:rsidR="00387D47" w:rsidRPr="00FE37D9">
              <w:rPr>
                <w:color w:val="000000" w:themeColor="text1"/>
                <w:sz w:val="26"/>
                <w:szCs w:val="26"/>
                <w:u w:val="single"/>
              </w:rPr>
              <w:t>ES</w:t>
            </w:r>
            <w:r w:rsidR="004D6A11" w:rsidRPr="00FE37D9">
              <w:rPr>
                <w:color w:val="000000" w:themeColor="text1"/>
                <w:sz w:val="26"/>
                <w:szCs w:val="26"/>
                <w:u w:val="single"/>
              </w:rPr>
              <w:t xml:space="preserve"> THIS WEEK </w:t>
            </w:r>
          </w:p>
          <w:p w:rsidR="004D6A11" w:rsidRPr="00FE37D9" w:rsidRDefault="004D6A11" w:rsidP="00552F4C">
            <w:pPr>
              <w:jc w:val="both"/>
              <w:rPr>
                <w:b w:val="0"/>
                <w:i/>
                <w:color w:val="000000" w:themeColor="text1"/>
                <w:sz w:val="26"/>
                <w:szCs w:val="26"/>
              </w:rPr>
            </w:pPr>
          </w:p>
          <w:p w:rsidR="004D6A11" w:rsidRPr="00FE37D9" w:rsidRDefault="004D6A11" w:rsidP="00552F4C">
            <w:pPr>
              <w:jc w:val="both"/>
              <w:rPr>
                <w:color w:val="000000" w:themeColor="text1"/>
                <w:sz w:val="26"/>
                <w:szCs w:val="26"/>
              </w:rPr>
            </w:pPr>
            <w:r w:rsidRPr="00FE37D9">
              <w:rPr>
                <w:color w:val="000000" w:themeColor="text1"/>
                <w:sz w:val="26"/>
                <w:szCs w:val="26"/>
              </w:rPr>
              <w:t>ST THERESA’S</w:t>
            </w:r>
          </w:p>
          <w:p w:rsidR="004D6A11" w:rsidRPr="00FE37D9" w:rsidRDefault="004D6A11" w:rsidP="00552F4C">
            <w:pPr>
              <w:jc w:val="both"/>
              <w:rPr>
                <w:color w:val="000000" w:themeColor="text1"/>
                <w:sz w:val="26"/>
                <w:szCs w:val="26"/>
              </w:rPr>
            </w:pPr>
            <w:r w:rsidRPr="00FE37D9">
              <w:rPr>
                <w:color w:val="000000" w:themeColor="text1"/>
                <w:sz w:val="26"/>
                <w:szCs w:val="26"/>
              </w:rPr>
              <w:t>Drummartin St, Albion</w:t>
            </w:r>
          </w:p>
          <w:p w:rsidR="00A71711" w:rsidRPr="00FE37D9" w:rsidRDefault="00882BE8" w:rsidP="000D17BB">
            <w:pPr>
              <w:jc w:val="both"/>
              <w:rPr>
                <w:b w:val="0"/>
                <w:color w:val="000000" w:themeColor="text1"/>
                <w:sz w:val="26"/>
                <w:szCs w:val="26"/>
              </w:rPr>
            </w:pPr>
            <w:r w:rsidRPr="00FE37D9">
              <w:rPr>
                <w:b w:val="0"/>
                <w:color w:val="000000" w:themeColor="text1"/>
                <w:sz w:val="26"/>
                <w:szCs w:val="26"/>
              </w:rPr>
              <w:t xml:space="preserve">  </w:t>
            </w:r>
            <w:r w:rsidR="00B828CD" w:rsidRPr="00FE37D9">
              <w:rPr>
                <w:b w:val="0"/>
                <w:color w:val="000000" w:themeColor="text1"/>
                <w:sz w:val="26"/>
                <w:szCs w:val="26"/>
              </w:rPr>
              <w:t>9</w:t>
            </w:r>
            <w:r w:rsidR="00B21AE7" w:rsidRPr="00FE37D9">
              <w:rPr>
                <w:b w:val="0"/>
                <w:color w:val="000000" w:themeColor="text1"/>
                <w:sz w:val="26"/>
                <w:szCs w:val="26"/>
              </w:rPr>
              <w:t>.</w:t>
            </w:r>
            <w:r w:rsidR="004B3F17" w:rsidRPr="00FE37D9">
              <w:rPr>
                <w:b w:val="0"/>
                <w:color w:val="000000" w:themeColor="text1"/>
                <w:sz w:val="26"/>
                <w:szCs w:val="26"/>
              </w:rPr>
              <w:t>00</w:t>
            </w:r>
            <w:r w:rsidR="00BE4F4E" w:rsidRPr="00FE37D9">
              <w:rPr>
                <w:b w:val="0"/>
                <w:color w:val="000000" w:themeColor="text1"/>
                <w:sz w:val="26"/>
                <w:szCs w:val="26"/>
              </w:rPr>
              <w:t>am</w:t>
            </w:r>
            <w:r w:rsidR="00524E95" w:rsidRPr="00FE37D9">
              <w:rPr>
                <w:b w:val="0"/>
                <w:color w:val="000000" w:themeColor="text1"/>
                <w:sz w:val="26"/>
                <w:szCs w:val="26"/>
              </w:rPr>
              <w:t xml:space="preserve"> </w:t>
            </w:r>
            <w:r w:rsidR="00BE4F4E" w:rsidRPr="00FE37D9">
              <w:rPr>
                <w:b w:val="0"/>
                <w:color w:val="000000" w:themeColor="text1"/>
                <w:sz w:val="26"/>
                <w:szCs w:val="26"/>
              </w:rPr>
              <w:t xml:space="preserve"> </w:t>
            </w:r>
            <w:r w:rsidR="00A71711" w:rsidRPr="00FE37D9">
              <w:rPr>
                <w:b w:val="0"/>
                <w:color w:val="000000" w:themeColor="text1"/>
                <w:sz w:val="26"/>
                <w:szCs w:val="26"/>
              </w:rPr>
              <w:t>Friday</w:t>
            </w:r>
          </w:p>
          <w:p w:rsidR="00A61041" w:rsidRPr="00FE37D9" w:rsidRDefault="00A61041" w:rsidP="000D17BB">
            <w:pPr>
              <w:jc w:val="both"/>
              <w:rPr>
                <w:b w:val="0"/>
                <w:color w:val="000000" w:themeColor="text1"/>
                <w:sz w:val="26"/>
                <w:szCs w:val="26"/>
              </w:rPr>
            </w:pPr>
            <w:r w:rsidRPr="00FE37D9">
              <w:rPr>
                <w:b w:val="0"/>
                <w:color w:val="000000" w:themeColor="text1"/>
                <w:sz w:val="26"/>
                <w:szCs w:val="26"/>
              </w:rPr>
              <w:t>10.30am  Sunday</w:t>
            </w:r>
          </w:p>
          <w:p w:rsidR="004D6A11" w:rsidRPr="00FE37D9" w:rsidRDefault="004D6A11" w:rsidP="00552F4C">
            <w:pPr>
              <w:jc w:val="both"/>
              <w:rPr>
                <w:color w:val="000000" w:themeColor="text1"/>
                <w:sz w:val="26"/>
                <w:szCs w:val="26"/>
              </w:rPr>
            </w:pPr>
          </w:p>
          <w:p w:rsidR="004D6A11" w:rsidRPr="00FE37D9" w:rsidRDefault="004D6A11" w:rsidP="00552F4C">
            <w:pPr>
              <w:jc w:val="both"/>
              <w:rPr>
                <w:color w:val="000000" w:themeColor="text1"/>
                <w:sz w:val="26"/>
                <w:szCs w:val="26"/>
              </w:rPr>
            </w:pPr>
            <w:r w:rsidRPr="00FE37D9">
              <w:rPr>
                <w:color w:val="000000" w:themeColor="text1"/>
                <w:sz w:val="26"/>
                <w:szCs w:val="26"/>
              </w:rPr>
              <w:t>MOTHER OF GOD</w:t>
            </w:r>
          </w:p>
          <w:p w:rsidR="004D6A11" w:rsidRPr="00FE37D9" w:rsidRDefault="004D6A11" w:rsidP="00552F4C">
            <w:pPr>
              <w:jc w:val="both"/>
              <w:rPr>
                <w:color w:val="000000" w:themeColor="text1"/>
                <w:sz w:val="26"/>
                <w:szCs w:val="26"/>
              </w:rPr>
            </w:pPr>
            <w:r w:rsidRPr="00FE37D9">
              <w:rPr>
                <w:color w:val="000000" w:themeColor="text1"/>
                <w:sz w:val="26"/>
                <w:szCs w:val="26"/>
              </w:rPr>
              <w:t>Blanche St, Ardeer</w:t>
            </w:r>
          </w:p>
          <w:p w:rsidR="004D6A11" w:rsidRPr="00FE37D9" w:rsidRDefault="004D6A11" w:rsidP="00552F4C">
            <w:pPr>
              <w:rPr>
                <w:b w:val="0"/>
                <w:color w:val="000000" w:themeColor="text1"/>
                <w:sz w:val="26"/>
                <w:szCs w:val="26"/>
              </w:rPr>
            </w:pPr>
            <w:r w:rsidRPr="00FE37D9">
              <w:rPr>
                <w:b w:val="0"/>
                <w:color w:val="000000" w:themeColor="text1"/>
                <w:sz w:val="26"/>
                <w:szCs w:val="26"/>
              </w:rPr>
              <w:t>10.00am Wednesday (Pol)</w:t>
            </w:r>
          </w:p>
          <w:p w:rsidR="00627E70" w:rsidRPr="00FE37D9" w:rsidRDefault="0026094F" w:rsidP="00552F4C">
            <w:pPr>
              <w:rPr>
                <w:b w:val="0"/>
                <w:color w:val="000000" w:themeColor="text1"/>
                <w:sz w:val="26"/>
                <w:szCs w:val="26"/>
              </w:rPr>
            </w:pPr>
            <w:r w:rsidRPr="00FE37D9">
              <w:rPr>
                <w:b w:val="0"/>
                <w:color w:val="000000" w:themeColor="text1"/>
                <w:sz w:val="26"/>
                <w:szCs w:val="26"/>
              </w:rPr>
              <w:t xml:space="preserve"> </w:t>
            </w:r>
            <w:r w:rsidR="0083784C" w:rsidRPr="00FE37D9">
              <w:rPr>
                <w:b w:val="0"/>
                <w:color w:val="000000" w:themeColor="text1"/>
                <w:sz w:val="26"/>
                <w:szCs w:val="26"/>
              </w:rPr>
              <w:t xml:space="preserve"> </w:t>
            </w:r>
            <w:r w:rsidR="00882BE8" w:rsidRPr="00FE37D9">
              <w:rPr>
                <w:b w:val="0"/>
                <w:color w:val="000000" w:themeColor="text1"/>
                <w:sz w:val="26"/>
                <w:szCs w:val="26"/>
              </w:rPr>
              <w:t xml:space="preserve">9.00am </w:t>
            </w:r>
            <w:r w:rsidR="00627E70" w:rsidRPr="00FE37D9">
              <w:rPr>
                <w:b w:val="0"/>
                <w:color w:val="000000" w:themeColor="text1"/>
                <w:sz w:val="26"/>
                <w:szCs w:val="26"/>
              </w:rPr>
              <w:t>Thursday</w:t>
            </w:r>
          </w:p>
          <w:p w:rsidR="00C621EE" w:rsidRPr="00FE37D9" w:rsidRDefault="00DF0AD3" w:rsidP="00552F4C">
            <w:pPr>
              <w:rPr>
                <w:b w:val="0"/>
                <w:color w:val="000000" w:themeColor="text1"/>
                <w:sz w:val="26"/>
                <w:szCs w:val="26"/>
              </w:rPr>
            </w:pPr>
            <w:r w:rsidRPr="00FE37D9">
              <w:rPr>
                <w:b w:val="0"/>
                <w:color w:val="000000" w:themeColor="text1"/>
                <w:sz w:val="26"/>
                <w:szCs w:val="26"/>
              </w:rPr>
              <w:t xml:space="preserve"> </w:t>
            </w:r>
            <w:r w:rsidR="001A268A" w:rsidRPr="00FE37D9">
              <w:rPr>
                <w:b w:val="0"/>
                <w:color w:val="000000" w:themeColor="text1"/>
                <w:sz w:val="26"/>
                <w:szCs w:val="26"/>
              </w:rPr>
              <w:t xml:space="preserve"> </w:t>
            </w:r>
            <w:r w:rsidR="004D6A11" w:rsidRPr="00FE37D9">
              <w:rPr>
                <w:b w:val="0"/>
                <w:color w:val="000000" w:themeColor="text1"/>
                <w:sz w:val="26"/>
                <w:szCs w:val="26"/>
              </w:rPr>
              <w:t xml:space="preserve">6.00pm Friday  (Polish) </w:t>
            </w:r>
          </w:p>
          <w:p w:rsidR="00A61041" w:rsidRPr="00FE37D9" w:rsidRDefault="00E26160" w:rsidP="00552F4C">
            <w:pPr>
              <w:rPr>
                <w:b w:val="0"/>
                <w:color w:val="000000" w:themeColor="text1"/>
                <w:sz w:val="26"/>
                <w:szCs w:val="26"/>
              </w:rPr>
            </w:pPr>
            <w:r w:rsidRPr="00FE37D9">
              <w:rPr>
                <w:b w:val="0"/>
                <w:color w:val="000000" w:themeColor="text1"/>
                <w:sz w:val="26"/>
                <w:szCs w:val="26"/>
              </w:rPr>
              <w:t xml:space="preserve">  </w:t>
            </w:r>
            <w:r w:rsidR="00A61041" w:rsidRPr="00FE37D9">
              <w:rPr>
                <w:b w:val="0"/>
                <w:color w:val="000000" w:themeColor="text1"/>
                <w:sz w:val="26"/>
                <w:szCs w:val="26"/>
              </w:rPr>
              <w:t>5.30pm  Saturday</w:t>
            </w:r>
          </w:p>
          <w:p w:rsidR="00A61041" w:rsidRPr="00FE37D9" w:rsidRDefault="00A61041" w:rsidP="00552F4C">
            <w:pPr>
              <w:rPr>
                <w:b w:val="0"/>
                <w:color w:val="000000" w:themeColor="text1"/>
                <w:sz w:val="26"/>
                <w:szCs w:val="26"/>
              </w:rPr>
            </w:pPr>
            <w:r w:rsidRPr="00FE37D9">
              <w:rPr>
                <w:b w:val="0"/>
                <w:color w:val="000000" w:themeColor="text1"/>
                <w:sz w:val="26"/>
                <w:szCs w:val="26"/>
              </w:rPr>
              <w:t>10.15am Sunday (Polish)</w:t>
            </w:r>
          </w:p>
          <w:p w:rsidR="00A61041" w:rsidRPr="00FE37D9" w:rsidRDefault="00A61041" w:rsidP="00552F4C">
            <w:pPr>
              <w:rPr>
                <w:b w:val="0"/>
                <w:color w:val="000000" w:themeColor="text1"/>
                <w:sz w:val="26"/>
                <w:szCs w:val="26"/>
              </w:rPr>
            </w:pPr>
          </w:p>
          <w:p w:rsidR="004D6A11" w:rsidRPr="00FE37D9" w:rsidRDefault="004D6A11" w:rsidP="00552F4C">
            <w:pPr>
              <w:jc w:val="both"/>
              <w:rPr>
                <w:color w:val="000000" w:themeColor="text1"/>
                <w:sz w:val="26"/>
                <w:szCs w:val="26"/>
              </w:rPr>
            </w:pPr>
            <w:r w:rsidRPr="00FE37D9">
              <w:rPr>
                <w:color w:val="000000" w:themeColor="text1"/>
                <w:sz w:val="26"/>
                <w:szCs w:val="26"/>
              </w:rPr>
              <w:t>QUEEN OF HEAVEN</w:t>
            </w:r>
          </w:p>
          <w:p w:rsidR="004D6A11" w:rsidRPr="00FE37D9" w:rsidRDefault="004D6A11" w:rsidP="00552F4C">
            <w:pPr>
              <w:jc w:val="both"/>
              <w:rPr>
                <w:color w:val="000000" w:themeColor="text1"/>
                <w:sz w:val="26"/>
                <w:szCs w:val="26"/>
              </w:rPr>
            </w:pPr>
            <w:r w:rsidRPr="00FE37D9">
              <w:rPr>
                <w:color w:val="000000" w:themeColor="text1"/>
                <w:sz w:val="26"/>
                <w:szCs w:val="26"/>
              </w:rPr>
              <w:t xml:space="preserve">Holt St, Ardeer </w:t>
            </w:r>
          </w:p>
          <w:p w:rsidR="006C7BFB" w:rsidRPr="00FE37D9" w:rsidRDefault="0026094F" w:rsidP="000F0278">
            <w:pPr>
              <w:jc w:val="both"/>
              <w:rPr>
                <w:b w:val="0"/>
                <w:color w:val="000000" w:themeColor="text1"/>
                <w:sz w:val="26"/>
                <w:szCs w:val="26"/>
              </w:rPr>
            </w:pPr>
            <w:r w:rsidRPr="00FE37D9">
              <w:rPr>
                <w:b w:val="0"/>
                <w:color w:val="000000" w:themeColor="text1"/>
                <w:sz w:val="26"/>
                <w:szCs w:val="26"/>
              </w:rPr>
              <w:t xml:space="preserve"> </w:t>
            </w:r>
            <w:r w:rsidR="0083784C" w:rsidRPr="00FE37D9">
              <w:rPr>
                <w:b w:val="0"/>
                <w:color w:val="000000" w:themeColor="text1"/>
                <w:sz w:val="26"/>
                <w:szCs w:val="26"/>
              </w:rPr>
              <w:t xml:space="preserve"> </w:t>
            </w:r>
            <w:r w:rsidR="00886AAF" w:rsidRPr="00FE37D9">
              <w:rPr>
                <w:b w:val="0"/>
                <w:color w:val="000000" w:themeColor="text1"/>
                <w:sz w:val="26"/>
                <w:szCs w:val="26"/>
              </w:rPr>
              <w:t>8</w:t>
            </w:r>
            <w:r w:rsidR="00883E1A" w:rsidRPr="00FE37D9">
              <w:rPr>
                <w:b w:val="0"/>
                <w:color w:val="000000" w:themeColor="text1"/>
                <w:sz w:val="26"/>
                <w:szCs w:val="26"/>
              </w:rPr>
              <w:t xml:space="preserve">.00am </w:t>
            </w:r>
            <w:r w:rsidR="006C7BFB" w:rsidRPr="00FE37D9">
              <w:rPr>
                <w:b w:val="0"/>
                <w:color w:val="000000" w:themeColor="text1"/>
                <w:sz w:val="26"/>
                <w:szCs w:val="26"/>
              </w:rPr>
              <w:t>Wednesday</w:t>
            </w:r>
          </w:p>
          <w:p w:rsidR="00A61041" w:rsidRPr="00FE37D9" w:rsidRDefault="00E26160" w:rsidP="000F0278">
            <w:pPr>
              <w:jc w:val="both"/>
              <w:rPr>
                <w:b w:val="0"/>
                <w:color w:val="000000" w:themeColor="text1"/>
                <w:sz w:val="26"/>
                <w:szCs w:val="26"/>
              </w:rPr>
            </w:pPr>
            <w:r w:rsidRPr="00FE37D9">
              <w:rPr>
                <w:b w:val="0"/>
                <w:color w:val="000000" w:themeColor="text1"/>
                <w:sz w:val="26"/>
                <w:szCs w:val="26"/>
              </w:rPr>
              <w:t xml:space="preserve">  </w:t>
            </w:r>
            <w:r w:rsidR="00A61041" w:rsidRPr="00FE37D9">
              <w:rPr>
                <w:b w:val="0"/>
                <w:color w:val="000000" w:themeColor="text1"/>
                <w:sz w:val="26"/>
                <w:szCs w:val="26"/>
              </w:rPr>
              <w:t>9.00am  Sunday</w:t>
            </w:r>
          </w:p>
          <w:p w:rsidR="005F5BC8" w:rsidRPr="00FE37D9" w:rsidRDefault="005F5BC8" w:rsidP="000F0278">
            <w:pPr>
              <w:jc w:val="both"/>
              <w:rPr>
                <w:b w:val="0"/>
                <w:color w:val="000000" w:themeColor="text1"/>
                <w:sz w:val="26"/>
                <w:szCs w:val="26"/>
              </w:rPr>
            </w:pPr>
          </w:p>
          <w:p w:rsidR="005F5BC8" w:rsidRPr="00FE37D9" w:rsidRDefault="005F5BC8" w:rsidP="005F5BC8">
            <w:pPr>
              <w:rPr>
                <w:sz w:val="26"/>
                <w:szCs w:val="26"/>
              </w:rPr>
            </w:pPr>
            <w:r w:rsidRPr="00FE37D9">
              <w:rPr>
                <w:sz w:val="26"/>
                <w:szCs w:val="26"/>
              </w:rPr>
              <w:t>RECONCILIATION</w:t>
            </w:r>
          </w:p>
          <w:p w:rsidR="005F5BC8" w:rsidRPr="00FE37D9" w:rsidRDefault="005F5BC8" w:rsidP="00893FE1">
            <w:pPr>
              <w:rPr>
                <w:b w:val="0"/>
                <w:sz w:val="26"/>
                <w:szCs w:val="26"/>
              </w:rPr>
            </w:pPr>
            <w:r w:rsidRPr="00FE37D9">
              <w:rPr>
                <w:b w:val="0"/>
                <w:sz w:val="26"/>
                <w:szCs w:val="26"/>
              </w:rPr>
              <w:t>Saturday 14</w:t>
            </w:r>
            <w:r w:rsidRPr="00FE37D9">
              <w:rPr>
                <w:b w:val="0"/>
                <w:sz w:val="26"/>
                <w:szCs w:val="26"/>
                <w:vertAlign w:val="superscript"/>
              </w:rPr>
              <w:t>th</w:t>
            </w:r>
            <w:r w:rsidR="00772922" w:rsidRPr="00FE37D9">
              <w:rPr>
                <w:b w:val="0"/>
                <w:sz w:val="26"/>
                <w:szCs w:val="26"/>
              </w:rPr>
              <w:t xml:space="preserve"> January, 10am </w:t>
            </w:r>
            <w:r w:rsidRPr="00FE37D9">
              <w:rPr>
                <w:b w:val="0"/>
                <w:sz w:val="26"/>
                <w:szCs w:val="26"/>
              </w:rPr>
              <w:t>at Queen Of Heaven</w:t>
            </w:r>
          </w:p>
        </w:tc>
        <w:tc>
          <w:tcPr>
            <w:tcW w:w="567" w:type="dxa"/>
            <w:shd w:val="clear" w:color="auto" w:fill="auto"/>
          </w:tcPr>
          <w:p w:rsidR="00AE1D73" w:rsidRPr="00FE37D9" w:rsidRDefault="00AE1D73"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p w:rsidR="00D131F9" w:rsidRPr="00FE37D9" w:rsidRDefault="00D131F9"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DD437D" w:rsidRPr="00FE37D9" w:rsidRDefault="00DD437D" w:rsidP="00905ABD">
            <w:pPr>
              <w:rPr>
                <w:sz w:val="26"/>
                <w:szCs w:val="26"/>
              </w:rPr>
            </w:pPr>
          </w:p>
          <w:p w:rsidR="00893FE1" w:rsidRPr="00FE37D9" w:rsidRDefault="005F5BC8" w:rsidP="00893FE1">
            <w:pPr>
              <w:rPr>
                <w:rStyle w:val="Hyperlink"/>
                <w:b w:val="0"/>
                <w:color w:val="auto"/>
                <w:sz w:val="26"/>
                <w:szCs w:val="26"/>
                <w:u w:val="none"/>
              </w:rPr>
            </w:pPr>
            <w:r w:rsidRPr="00FE37D9">
              <w:rPr>
                <w:sz w:val="26"/>
                <w:szCs w:val="26"/>
              </w:rPr>
              <w:t xml:space="preserve">FUNERAL MASS FOR - </w:t>
            </w:r>
            <w:r w:rsidR="00893FE1" w:rsidRPr="00FE37D9">
              <w:rPr>
                <w:rStyle w:val="Hyperlink"/>
                <w:b w:val="0"/>
                <w:color w:val="auto"/>
                <w:sz w:val="26"/>
                <w:szCs w:val="26"/>
                <w:u w:val="none"/>
              </w:rPr>
              <w:t>Gregoria Haber, Mother of God Church, Thursday 12</w:t>
            </w:r>
            <w:r w:rsidR="00893FE1" w:rsidRPr="00FE37D9">
              <w:rPr>
                <w:rStyle w:val="Hyperlink"/>
                <w:b w:val="0"/>
                <w:color w:val="auto"/>
                <w:sz w:val="26"/>
                <w:szCs w:val="26"/>
                <w:u w:val="none"/>
                <w:vertAlign w:val="superscript"/>
              </w:rPr>
              <w:t>th</w:t>
            </w:r>
            <w:r w:rsidR="00893FE1" w:rsidRPr="00FE37D9">
              <w:rPr>
                <w:rStyle w:val="Hyperlink"/>
                <w:b w:val="0"/>
                <w:color w:val="auto"/>
                <w:sz w:val="26"/>
                <w:szCs w:val="26"/>
                <w:u w:val="none"/>
              </w:rPr>
              <w:t xml:space="preserve"> January, 10.15am Rosary, 10.30am Mass.</w:t>
            </w:r>
          </w:p>
          <w:p w:rsidR="00893FE1" w:rsidRPr="00FE37D9" w:rsidRDefault="00893FE1" w:rsidP="00893FE1">
            <w:pPr>
              <w:rPr>
                <w:rStyle w:val="Hyperlink"/>
                <w:b w:val="0"/>
                <w:color w:val="auto"/>
                <w:sz w:val="26"/>
                <w:szCs w:val="26"/>
                <w:u w:val="none"/>
              </w:rPr>
            </w:pPr>
          </w:p>
          <w:p w:rsidR="00893FE1" w:rsidRPr="00FE37D9" w:rsidRDefault="00C407DB" w:rsidP="00893FE1">
            <w:pPr>
              <w:rPr>
                <w:rStyle w:val="Hyperlink"/>
                <w:b w:val="0"/>
                <w:color w:val="auto"/>
                <w:sz w:val="26"/>
                <w:szCs w:val="26"/>
                <w:u w:val="none"/>
              </w:rPr>
            </w:pPr>
            <w:r w:rsidRPr="00FE37D9">
              <w:rPr>
                <w:sz w:val="26"/>
                <w:szCs w:val="26"/>
              </w:rPr>
              <w:t>FUNERAL MASS FOR -</w:t>
            </w:r>
            <w:r w:rsidR="00504710">
              <w:rPr>
                <w:sz w:val="26"/>
                <w:szCs w:val="26"/>
              </w:rPr>
              <w:t xml:space="preserve"> </w:t>
            </w:r>
            <w:bookmarkStart w:id="0" w:name="_GoBack"/>
            <w:bookmarkEnd w:id="0"/>
            <w:r w:rsidR="00893FE1" w:rsidRPr="00FE37D9">
              <w:rPr>
                <w:rStyle w:val="Hyperlink"/>
                <w:b w:val="0"/>
                <w:color w:val="auto"/>
                <w:sz w:val="26"/>
                <w:szCs w:val="26"/>
                <w:u w:val="none"/>
              </w:rPr>
              <w:t xml:space="preserve">Angelo Del </w:t>
            </w:r>
            <w:proofErr w:type="spellStart"/>
            <w:r w:rsidR="00893FE1" w:rsidRPr="00FE37D9">
              <w:rPr>
                <w:rStyle w:val="Hyperlink"/>
                <w:b w:val="0"/>
                <w:color w:val="auto"/>
                <w:sz w:val="26"/>
                <w:szCs w:val="26"/>
                <w:u w:val="none"/>
              </w:rPr>
              <w:t>Mastro</w:t>
            </w:r>
            <w:proofErr w:type="spellEnd"/>
            <w:r w:rsidR="00893FE1" w:rsidRPr="00FE37D9">
              <w:rPr>
                <w:rStyle w:val="Hyperlink"/>
                <w:b w:val="0"/>
                <w:color w:val="auto"/>
                <w:sz w:val="26"/>
                <w:szCs w:val="26"/>
                <w:u w:val="none"/>
              </w:rPr>
              <w:t>, St Theresa’s Church, Thursday 12</w:t>
            </w:r>
            <w:r w:rsidR="00893FE1" w:rsidRPr="00FE37D9">
              <w:rPr>
                <w:rStyle w:val="Hyperlink"/>
                <w:b w:val="0"/>
                <w:color w:val="auto"/>
                <w:sz w:val="26"/>
                <w:szCs w:val="26"/>
                <w:u w:val="none"/>
                <w:vertAlign w:val="superscript"/>
              </w:rPr>
              <w:t>th</w:t>
            </w:r>
            <w:r w:rsidR="00893FE1" w:rsidRPr="00FE37D9">
              <w:rPr>
                <w:rStyle w:val="Hyperlink"/>
                <w:b w:val="0"/>
                <w:color w:val="auto"/>
                <w:sz w:val="26"/>
                <w:szCs w:val="26"/>
                <w:u w:val="none"/>
              </w:rPr>
              <w:t xml:space="preserve"> January, 12.00 Noon, Mass.</w:t>
            </w:r>
          </w:p>
          <w:p w:rsidR="005F5BC8" w:rsidRPr="00FE37D9" w:rsidRDefault="005F5BC8" w:rsidP="00905ABD">
            <w:pPr>
              <w:rPr>
                <w:sz w:val="26"/>
                <w:szCs w:val="26"/>
              </w:rPr>
            </w:pPr>
          </w:p>
          <w:p w:rsidR="005F5BC8" w:rsidRPr="00FE37D9" w:rsidRDefault="005F5BC8" w:rsidP="00905ABD">
            <w:pPr>
              <w:rPr>
                <w:b w:val="0"/>
                <w:sz w:val="26"/>
                <w:szCs w:val="26"/>
              </w:rPr>
            </w:pPr>
            <w:r w:rsidRPr="00FE37D9">
              <w:rPr>
                <w:sz w:val="26"/>
                <w:szCs w:val="26"/>
              </w:rPr>
              <w:t xml:space="preserve">SPECIAL COLLECTION FOR UKRAINE - </w:t>
            </w:r>
            <w:r w:rsidRPr="00FE37D9">
              <w:rPr>
                <w:b w:val="0"/>
                <w:sz w:val="26"/>
                <w:szCs w:val="26"/>
              </w:rPr>
              <w:t>At Christmas we raised $1835.50 Thank you</w:t>
            </w:r>
          </w:p>
          <w:p w:rsidR="005F5BC8" w:rsidRPr="00FE37D9" w:rsidRDefault="005F5BC8" w:rsidP="00905ABD">
            <w:pPr>
              <w:rPr>
                <w:b w:val="0"/>
                <w:sz w:val="26"/>
                <w:szCs w:val="26"/>
              </w:rPr>
            </w:pPr>
          </w:p>
          <w:p w:rsidR="00F12DBC" w:rsidRPr="00FE37D9" w:rsidRDefault="00940988" w:rsidP="004774F5">
            <w:pPr>
              <w:rPr>
                <w:color w:val="000000" w:themeColor="text1"/>
                <w:sz w:val="26"/>
                <w:szCs w:val="26"/>
              </w:rPr>
            </w:pPr>
            <w:r w:rsidRPr="00FE37D9">
              <w:rPr>
                <w:color w:val="000000" w:themeColor="text1"/>
                <w:sz w:val="26"/>
                <w:szCs w:val="26"/>
              </w:rPr>
              <w:t>COLLECTIONS RECEIVED</w:t>
            </w:r>
          </w:p>
          <w:p w:rsidR="00F12DBC" w:rsidRPr="00FE37D9" w:rsidRDefault="00F12DBC" w:rsidP="00F12DBC">
            <w:pPr>
              <w:rPr>
                <w:b w:val="0"/>
                <w:color w:val="000000" w:themeColor="text1"/>
                <w:sz w:val="26"/>
                <w:szCs w:val="26"/>
              </w:rPr>
            </w:pPr>
            <w:r w:rsidRPr="00FE37D9">
              <w:rPr>
                <w:color w:val="000000" w:themeColor="text1"/>
                <w:sz w:val="26"/>
                <w:szCs w:val="26"/>
              </w:rPr>
              <w:t>Thanksgiving</w:t>
            </w:r>
            <w:r w:rsidR="006F29CF" w:rsidRPr="00FE37D9">
              <w:rPr>
                <w:b w:val="0"/>
                <w:color w:val="000000" w:themeColor="text1"/>
                <w:sz w:val="26"/>
                <w:szCs w:val="26"/>
              </w:rPr>
              <w:t xml:space="preserve"> </w:t>
            </w:r>
            <w:r w:rsidRPr="00FE37D9">
              <w:rPr>
                <w:b w:val="0"/>
                <w:color w:val="000000" w:themeColor="text1"/>
                <w:sz w:val="26"/>
                <w:szCs w:val="26"/>
              </w:rPr>
              <w:t>$</w:t>
            </w:r>
            <w:r w:rsidR="003D5446" w:rsidRPr="00FE37D9">
              <w:rPr>
                <w:b w:val="0"/>
                <w:color w:val="000000" w:themeColor="text1"/>
                <w:sz w:val="26"/>
                <w:szCs w:val="26"/>
              </w:rPr>
              <w:t>1174</w:t>
            </w:r>
            <w:r w:rsidR="00FE37D9">
              <w:rPr>
                <w:b w:val="0"/>
                <w:color w:val="000000" w:themeColor="text1"/>
                <w:sz w:val="26"/>
                <w:szCs w:val="26"/>
              </w:rPr>
              <w:t xml:space="preserve">   </w:t>
            </w:r>
            <w:r w:rsidR="007469F7" w:rsidRPr="00FE37D9">
              <w:rPr>
                <w:color w:val="000000" w:themeColor="text1"/>
                <w:sz w:val="26"/>
                <w:szCs w:val="26"/>
              </w:rPr>
              <w:t>Loose Money</w:t>
            </w:r>
            <w:r w:rsidR="007A6434" w:rsidRPr="00FE37D9">
              <w:rPr>
                <w:color w:val="000000" w:themeColor="text1"/>
                <w:sz w:val="26"/>
                <w:szCs w:val="26"/>
              </w:rPr>
              <w:t xml:space="preserve"> </w:t>
            </w:r>
            <w:r w:rsidR="00581A5A" w:rsidRPr="00FE37D9">
              <w:rPr>
                <w:b w:val="0"/>
                <w:color w:val="000000" w:themeColor="text1"/>
                <w:sz w:val="26"/>
                <w:szCs w:val="26"/>
              </w:rPr>
              <w:t>$</w:t>
            </w:r>
            <w:r w:rsidR="003D5446" w:rsidRPr="00FE37D9">
              <w:rPr>
                <w:b w:val="0"/>
                <w:color w:val="000000" w:themeColor="text1"/>
                <w:sz w:val="26"/>
                <w:szCs w:val="26"/>
              </w:rPr>
              <w:t>500</w:t>
            </w:r>
            <w:r w:rsidR="00FE37D9">
              <w:rPr>
                <w:b w:val="0"/>
                <w:color w:val="000000" w:themeColor="text1"/>
                <w:sz w:val="26"/>
                <w:szCs w:val="26"/>
              </w:rPr>
              <w:t xml:space="preserve">   </w:t>
            </w:r>
            <w:r w:rsidR="003A059E" w:rsidRPr="00FE37D9">
              <w:rPr>
                <w:color w:val="000000" w:themeColor="text1"/>
                <w:sz w:val="26"/>
                <w:szCs w:val="26"/>
              </w:rPr>
              <w:t>Presbytery</w:t>
            </w:r>
            <w:r w:rsidR="003A059E" w:rsidRPr="00FE37D9">
              <w:rPr>
                <w:b w:val="0"/>
                <w:color w:val="000000" w:themeColor="text1"/>
                <w:sz w:val="26"/>
                <w:szCs w:val="26"/>
              </w:rPr>
              <w:t xml:space="preserve"> </w:t>
            </w:r>
            <w:r w:rsidR="004D5267" w:rsidRPr="00FE37D9">
              <w:rPr>
                <w:b w:val="0"/>
                <w:color w:val="000000" w:themeColor="text1"/>
                <w:sz w:val="26"/>
                <w:szCs w:val="26"/>
              </w:rPr>
              <w:t>$</w:t>
            </w:r>
            <w:r w:rsidR="003D5446" w:rsidRPr="00FE37D9">
              <w:rPr>
                <w:b w:val="0"/>
                <w:color w:val="000000" w:themeColor="text1"/>
                <w:sz w:val="26"/>
                <w:szCs w:val="26"/>
              </w:rPr>
              <w:t>424</w:t>
            </w:r>
          </w:p>
          <w:p w:rsidR="005F5BC8" w:rsidRPr="00FE37D9" w:rsidRDefault="005F5BC8" w:rsidP="00F12DBC">
            <w:pPr>
              <w:rPr>
                <w:b w:val="0"/>
                <w:color w:val="000000" w:themeColor="text1"/>
                <w:sz w:val="26"/>
                <w:szCs w:val="26"/>
              </w:rPr>
            </w:pPr>
            <w:r w:rsidRPr="00FE37D9">
              <w:rPr>
                <w:b w:val="0"/>
                <w:color w:val="000000" w:themeColor="text1"/>
                <w:sz w:val="26"/>
                <w:szCs w:val="26"/>
              </w:rPr>
              <w:t>Christmas Offerings $436</w:t>
            </w:r>
          </w:p>
          <w:p w:rsidR="00120F5E" w:rsidRPr="00FE37D9" w:rsidRDefault="00120F5E" w:rsidP="00F12DBC">
            <w:pPr>
              <w:rPr>
                <w:b w:val="0"/>
                <w:color w:val="000000" w:themeColor="text1"/>
                <w:sz w:val="26"/>
                <w:szCs w:val="26"/>
              </w:rPr>
            </w:pPr>
          </w:p>
          <w:p w:rsidR="00EA6C29" w:rsidRPr="00FE37D9" w:rsidRDefault="004D6A11" w:rsidP="002B043A">
            <w:pPr>
              <w:rPr>
                <w:color w:val="000000" w:themeColor="text1"/>
                <w:sz w:val="26"/>
                <w:szCs w:val="26"/>
              </w:rPr>
            </w:pPr>
            <w:r w:rsidRPr="00FE37D9">
              <w:rPr>
                <w:color w:val="000000" w:themeColor="text1"/>
                <w:sz w:val="26"/>
                <w:szCs w:val="26"/>
              </w:rPr>
              <w:t>COUNTERS</w:t>
            </w:r>
            <w:r w:rsidR="002F66B5" w:rsidRPr="00FE37D9">
              <w:rPr>
                <w:color w:val="000000" w:themeColor="text1"/>
                <w:sz w:val="26"/>
                <w:szCs w:val="26"/>
              </w:rPr>
              <w:t xml:space="preserve">    </w:t>
            </w:r>
            <w:r w:rsidR="006C2262" w:rsidRPr="00FE37D9">
              <w:rPr>
                <w:color w:val="000000" w:themeColor="text1"/>
                <w:sz w:val="26"/>
                <w:szCs w:val="26"/>
              </w:rPr>
              <w:t xml:space="preserve"> </w:t>
            </w:r>
            <w:r w:rsidR="0017121D" w:rsidRPr="00FE37D9">
              <w:rPr>
                <w:color w:val="000000" w:themeColor="text1"/>
                <w:sz w:val="26"/>
                <w:szCs w:val="26"/>
              </w:rPr>
              <w:t xml:space="preserve">15 </w:t>
            </w:r>
            <w:r w:rsidR="000F0278" w:rsidRPr="00FE37D9">
              <w:rPr>
                <w:color w:val="000000" w:themeColor="text1"/>
                <w:sz w:val="26"/>
                <w:szCs w:val="26"/>
              </w:rPr>
              <w:t>January</w:t>
            </w:r>
            <w:r w:rsidR="00905ABD" w:rsidRPr="00FE37D9">
              <w:rPr>
                <w:color w:val="000000" w:themeColor="text1"/>
                <w:sz w:val="26"/>
                <w:szCs w:val="26"/>
              </w:rPr>
              <w:t xml:space="preserve">  </w:t>
            </w:r>
            <w:r w:rsidR="00893FE1" w:rsidRPr="00FE37D9">
              <w:rPr>
                <w:b w:val="0"/>
                <w:color w:val="000000" w:themeColor="text1"/>
                <w:sz w:val="26"/>
                <w:szCs w:val="26"/>
              </w:rPr>
              <w:t>Team 3:      M Poulter, A Correya</w:t>
            </w:r>
          </w:p>
          <w:p w:rsidR="00865BCC" w:rsidRPr="00FE37D9" w:rsidRDefault="00865BCC" w:rsidP="002B043A">
            <w:pPr>
              <w:rPr>
                <w:color w:val="000000" w:themeColor="text1"/>
                <w:sz w:val="26"/>
                <w:szCs w:val="26"/>
              </w:rPr>
            </w:pPr>
          </w:p>
          <w:p w:rsidR="003517A0" w:rsidRPr="00FE37D9" w:rsidRDefault="003517A0" w:rsidP="00410748">
            <w:pPr>
              <w:rPr>
                <w:sz w:val="26"/>
                <w:szCs w:val="26"/>
              </w:rPr>
            </w:pPr>
            <w:r w:rsidRPr="00FE37D9">
              <w:rPr>
                <w:sz w:val="26"/>
                <w:szCs w:val="26"/>
              </w:rPr>
              <w:t>FEAST DAYS THIS WEEK</w:t>
            </w:r>
          </w:p>
          <w:p w:rsidR="007A6A29" w:rsidRPr="00FE37D9" w:rsidRDefault="007A6A29" w:rsidP="007A6A29">
            <w:pPr>
              <w:rPr>
                <w:b w:val="0"/>
                <w:sz w:val="26"/>
                <w:szCs w:val="26"/>
              </w:rPr>
            </w:pPr>
            <w:r w:rsidRPr="00FE37D9">
              <w:rPr>
                <w:b w:val="0"/>
                <w:sz w:val="26"/>
                <w:szCs w:val="26"/>
              </w:rPr>
              <w:t>Epiphany of the Lord, 8 January</w:t>
            </w:r>
          </w:p>
          <w:p w:rsidR="007A6A29" w:rsidRPr="00FE37D9" w:rsidRDefault="00C407DB" w:rsidP="007A6A29">
            <w:pPr>
              <w:rPr>
                <w:b w:val="0"/>
                <w:sz w:val="26"/>
                <w:szCs w:val="26"/>
              </w:rPr>
            </w:pPr>
            <w:r w:rsidRPr="00FE37D9">
              <w:rPr>
                <w:b w:val="0"/>
                <w:sz w:val="26"/>
                <w:szCs w:val="26"/>
              </w:rPr>
              <w:t xml:space="preserve">Baptism of the Lord, 9 </w:t>
            </w:r>
            <w:r w:rsidR="007A6A29" w:rsidRPr="00FE37D9">
              <w:rPr>
                <w:b w:val="0"/>
                <w:sz w:val="26"/>
                <w:szCs w:val="26"/>
              </w:rPr>
              <w:t>January</w:t>
            </w:r>
          </w:p>
          <w:p w:rsidR="007A6A29" w:rsidRPr="00FE37D9" w:rsidRDefault="007A6A29" w:rsidP="00410748">
            <w:pPr>
              <w:rPr>
                <w:sz w:val="26"/>
                <w:szCs w:val="26"/>
              </w:rPr>
            </w:pPr>
          </w:p>
          <w:p w:rsidR="00A63396" w:rsidRPr="00FE37D9" w:rsidRDefault="000E28A5" w:rsidP="00E279B2">
            <w:pPr>
              <w:rPr>
                <w:b w:val="0"/>
                <w:color w:val="000000" w:themeColor="text1"/>
                <w:sz w:val="26"/>
                <w:szCs w:val="26"/>
              </w:rPr>
            </w:pPr>
            <w:r w:rsidRPr="00FE37D9">
              <w:rPr>
                <w:color w:val="000000" w:themeColor="text1"/>
                <w:sz w:val="26"/>
                <w:szCs w:val="26"/>
              </w:rPr>
              <w:t>READI</w:t>
            </w:r>
            <w:r w:rsidR="004D6A11" w:rsidRPr="00FE37D9">
              <w:rPr>
                <w:color w:val="000000" w:themeColor="text1"/>
                <w:sz w:val="26"/>
                <w:szCs w:val="26"/>
              </w:rPr>
              <w:t>NGS</w:t>
            </w:r>
            <w:r w:rsidR="002D5E39" w:rsidRPr="00FE37D9">
              <w:rPr>
                <w:b w:val="0"/>
                <w:color w:val="000000" w:themeColor="text1"/>
                <w:sz w:val="26"/>
                <w:szCs w:val="26"/>
              </w:rPr>
              <w:t xml:space="preserve"> </w:t>
            </w:r>
            <w:r w:rsidR="00540535" w:rsidRPr="00FE37D9">
              <w:rPr>
                <w:b w:val="0"/>
                <w:color w:val="000000" w:themeColor="text1"/>
                <w:sz w:val="26"/>
                <w:szCs w:val="26"/>
              </w:rPr>
              <w:t xml:space="preserve">   </w:t>
            </w:r>
            <w:r w:rsidR="00540535" w:rsidRPr="00FE37D9">
              <w:rPr>
                <w:b w:val="0"/>
                <w:i/>
                <w:color w:val="000000" w:themeColor="text1"/>
                <w:sz w:val="26"/>
                <w:szCs w:val="26"/>
                <w:u w:val="single"/>
              </w:rPr>
              <w:t>Today</w:t>
            </w:r>
            <w:r w:rsidR="001242F1" w:rsidRPr="00FE37D9">
              <w:rPr>
                <w:b w:val="0"/>
                <w:i/>
                <w:color w:val="000000" w:themeColor="text1"/>
                <w:sz w:val="26"/>
                <w:szCs w:val="26"/>
              </w:rPr>
              <w:t xml:space="preserve">   </w:t>
            </w:r>
            <w:r w:rsidR="00721871" w:rsidRPr="00FE37D9">
              <w:rPr>
                <w:b w:val="0"/>
                <w:i/>
                <w:color w:val="000000" w:themeColor="text1"/>
                <w:sz w:val="26"/>
                <w:szCs w:val="26"/>
              </w:rPr>
              <w:t xml:space="preserve">                         </w:t>
            </w:r>
            <w:r w:rsidR="00942D5A" w:rsidRPr="00FE37D9">
              <w:rPr>
                <w:b w:val="0"/>
                <w:i/>
                <w:color w:val="000000" w:themeColor="text1"/>
                <w:sz w:val="26"/>
                <w:szCs w:val="26"/>
              </w:rPr>
              <w:t xml:space="preserve"> </w:t>
            </w:r>
            <w:r w:rsidR="00CB29D4" w:rsidRPr="00FE37D9">
              <w:rPr>
                <w:b w:val="0"/>
                <w:i/>
                <w:color w:val="000000" w:themeColor="text1"/>
                <w:sz w:val="26"/>
                <w:szCs w:val="26"/>
                <w:u w:val="single"/>
              </w:rPr>
              <w:t>Next</w:t>
            </w:r>
            <w:r w:rsidR="00A63396" w:rsidRPr="00FE37D9">
              <w:rPr>
                <w:b w:val="0"/>
                <w:i/>
                <w:color w:val="000000" w:themeColor="text1"/>
                <w:sz w:val="26"/>
                <w:szCs w:val="26"/>
                <w:u w:val="single"/>
              </w:rPr>
              <w:t xml:space="preserve"> Week</w:t>
            </w:r>
          </w:p>
          <w:p w:rsidR="00141D58" w:rsidRPr="00FE37D9" w:rsidRDefault="00D1676E" w:rsidP="00141D58">
            <w:pPr>
              <w:rPr>
                <w:b w:val="0"/>
                <w:i/>
                <w:color w:val="000000" w:themeColor="text1"/>
                <w:sz w:val="26"/>
                <w:szCs w:val="26"/>
                <w:u w:val="single"/>
              </w:rPr>
            </w:pPr>
            <w:r w:rsidRPr="00FE37D9">
              <w:rPr>
                <w:rFonts w:eastAsia="MS Mincho"/>
                <w:b w:val="0"/>
                <w:i/>
                <w:sz w:val="26"/>
                <w:szCs w:val="26"/>
              </w:rPr>
              <w:t>Isaiah 60.1-6</w:t>
            </w:r>
            <w:r w:rsidR="0017121D" w:rsidRPr="00FE37D9">
              <w:rPr>
                <w:rFonts w:eastAsia="MS Mincho"/>
                <w:b w:val="0"/>
                <w:i/>
                <w:sz w:val="26"/>
                <w:szCs w:val="26"/>
              </w:rPr>
              <w:t xml:space="preserve">                                     Isaiah 49.3,5-6</w:t>
            </w:r>
          </w:p>
          <w:p w:rsidR="00141D58" w:rsidRPr="00FE37D9" w:rsidRDefault="00D1676E" w:rsidP="00141D58">
            <w:pPr>
              <w:rPr>
                <w:b w:val="0"/>
                <w:i/>
                <w:color w:val="000000" w:themeColor="text1"/>
                <w:sz w:val="26"/>
                <w:szCs w:val="26"/>
              </w:rPr>
            </w:pPr>
            <w:r w:rsidRPr="00FE37D9">
              <w:rPr>
                <w:b w:val="0"/>
                <w:i/>
                <w:color w:val="000000" w:themeColor="text1"/>
                <w:sz w:val="26"/>
                <w:szCs w:val="26"/>
              </w:rPr>
              <w:t xml:space="preserve">Ps 72.1-2, 7-8, 10-11, 12-13 </w:t>
            </w:r>
            <w:r w:rsidR="0017121D" w:rsidRPr="00FE37D9">
              <w:rPr>
                <w:b w:val="0"/>
                <w:i/>
                <w:color w:val="000000" w:themeColor="text1"/>
                <w:sz w:val="26"/>
                <w:szCs w:val="26"/>
              </w:rPr>
              <w:t xml:space="preserve">           Ps 40.1+3a,7-9,9 (R.7-8)</w:t>
            </w:r>
          </w:p>
          <w:p w:rsidR="00903747" w:rsidRPr="00FE37D9" w:rsidRDefault="00D1676E" w:rsidP="00D25370">
            <w:pPr>
              <w:rPr>
                <w:b w:val="0"/>
                <w:i/>
                <w:sz w:val="26"/>
                <w:szCs w:val="26"/>
              </w:rPr>
            </w:pPr>
            <w:r w:rsidRPr="00FE37D9">
              <w:rPr>
                <w:b w:val="0"/>
                <w:i/>
                <w:sz w:val="26"/>
                <w:szCs w:val="26"/>
              </w:rPr>
              <w:t>Ephesians 3.2-3a, 5-6</w:t>
            </w:r>
            <w:r w:rsidR="0017121D" w:rsidRPr="00FE37D9">
              <w:rPr>
                <w:b w:val="0"/>
                <w:i/>
                <w:sz w:val="26"/>
                <w:szCs w:val="26"/>
              </w:rPr>
              <w:t xml:space="preserve">                      1 Corinthians 1.1-3</w:t>
            </w:r>
          </w:p>
          <w:p w:rsidR="00C754F3" w:rsidRPr="00FE37D9" w:rsidRDefault="00D1676E" w:rsidP="00D25370">
            <w:pPr>
              <w:rPr>
                <w:rStyle w:val="Hyperlink"/>
                <w:b w:val="0"/>
                <w:i/>
                <w:color w:val="auto"/>
                <w:sz w:val="26"/>
                <w:szCs w:val="26"/>
                <w:u w:val="none"/>
              </w:rPr>
            </w:pPr>
            <w:r w:rsidRPr="00FE37D9">
              <w:rPr>
                <w:b w:val="0"/>
                <w:i/>
                <w:sz w:val="26"/>
                <w:szCs w:val="26"/>
              </w:rPr>
              <w:t>Matthew 2.1-12</w:t>
            </w:r>
            <w:r w:rsidR="0017121D" w:rsidRPr="00FE37D9">
              <w:rPr>
                <w:b w:val="0"/>
                <w:i/>
                <w:sz w:val="26"/>
                <w:szCs w:val="26"/>
              </w:rPr>
              <w:t xml:space="preserve"> </w:t>
            </w:r>
            <w:r w:rsidR="00FE37D9">
              <w:rPr>
                <w:b w:val="0"/>
                <w:i/>
                <w:sz w:val="26"/>
                <w:szCs w:val="26"/>
              </w:rPr>
              <w:t xml:space="preserve">                               </w:t>
            </w:r>
            <w:r w:rsidR="0017121D" w:rsidRPr="00FE37D9">
              <w:rPr>
                <w:b w:val="0"/>
                <w:i/>
                <w:sz w:val="26"/>
                <w:szCs w:val="26"/>
              </w:rPr>
              <w:t>John 1.29-34</w:t>
            </w:r>
          </w:p>
        </w:tc>
      </w:tr>
    </w:tbl>
    <w:p w:rsidR="00903747" w:rsidRPr="00E26160" w:rsidRDefault="00903747" w:rsidP="00927FBE"/>
    <w:p w:rsidR="00B34B6B" w:rsidRPr="000A7D95" w:rsidRDefault="00B34B6B" w:rsidP="003B5F31">
      <w:pPr>
        <w:rPr>
          <w:sz w:val="26"/>
          <w:szCs w:val="26"/>
        </w:rPr>
      </w:pPr>
    </w:p>
    <w:p w:rsidR="00FE37D9" w:rsidRPr="000A7D95" w:rsidRDefault="00FE37D9" w:rsidP="00FE37D9">
      <w:pPr>
        <w:tabs>
          <w:tab w:val="left" w:pos="8647"/>
        </w:tabs>
        <w:rPr>
          <w:b w:val="0"/>
          <w:sz w:val="26"/>
          <w:szCs w:val="26"/>
        </w:rPr>
      </w:pPr>
      <w:r w:rsidRPr="000A7D95">
        <w:rPr>
          <w:bCs w:val="0"/>
          <w:sz w:val="26"/>
          <w:szCs w:val="26"/>
        </w:rPr>
        <w:t>JOSEPH'S CORNER</w:t>
      </w:r>
      <w:r w:rsidRPr="000A7D95">
        <w:rPr>
          <w:sz w:val="26"/>
          <w:szCs w:val="26"/>
        </w:rPr>
        <w:t xml:space="preserve">          </w:t>
      </w:r>
      <w:r w:rsidRPr="000A7D95">
        <w:rPr>
          <w:b w:val="0"/>
          <w:sz w:val="26"/>
          <w:szCs w:val="26"/>
        </w:rPr>
        <w:t xml:space="preserve">A support service for families of Drug Addiction. </w:t>
      </w:r>
    </w:p>
    <w:p w:rsidR="00FE37D9" w:rsidRPr="000A7D95" w:rsidRDefault="00FE37D9" w:rsidP="00FE37D9">
      <w:pPr>
        <w:rPr>
          <w:b w:val="0"/>
          <w:sz w:val="26"/>
          <w:szCs w:val="26"/>
        </w:rPr>
      </w:pPr>
      <w:r w:rsidRPr="000A7D95">
        <w:rPr>
          <w:b w:val="0"/>
          <w:sz w:val="26"/>
          <w:szCs w:val="26"/>
        </w:rPr>
        <w:t>Located at 3 Birmingham St, Yarraville.  Phone 9315 2680.  More information is available from Fr Barry, the Parish Office, or a leaflet in the pamphlet rack.</w:t>
      </w:r>
    </w:p>
    <w:p w:rsidR="00384490" w:rsidRPr="000A7D95" w:rsidRDefault="00384490" w:rsidP="003B5F31">
      <w:pPr>
        <w:rPr>
          <w:sz w:val="26"/>
          <w:szCs w:val="26"/>
        </w:rPr>
      </w:pPr>
    </w:p>
    <w:p w:rsidR="00FE37D9" w:rsidRPr="000A7D95" w:rsidRDefault="00FE37D9" w:rsidP="00FE37D9">
      <w:pPr>
        <w:rPr>
          <w:sz w:val="26"/>
          <w:szCs w:val="26"/>
        </w:rPr>
      </w:pPr>
      <w:r w:rsidRPr="000A7D95">
        <w:rPr>
          <w:sz w:val="26"/>
          <w:szCs w:val="26"/>
        </w:rPr>
        <w:t>PARISH CARAVAN, Safety Beach / Dromana</w:t>
      </w:r>
      <w:r w:rsidRPr="000A7D95">
        <w:rPr>
          <w:sz w:val="26"/>
          <w:szCs w:val="26"/>
        </w:rPr>
        <w:tab/>
      </w:r>
    </w:p>
    <w:p w:rsidR="00FE37D9" w:rsidRPr="000A7D95" w:rsidRDefault="00FE37D9" w:rsidP="00FE37D9">
      <w:pPr>
        <w:rPr>
          <w:b w:val="0"/>
          <w:sz w:val="26"/>
          <w:szCs w:val="26"/>
        </w:rPr>
      </w:pPr>
      <w:r w:rsidRPr="000A7D95">
        <w:rPr>
          <w:b w:val="0"/>
          <w:sz w:val="26"/>
          <w:szCs w:val="26"/>
        </w:rPr>
        <w:t xml:space="preserve">If you would like to use our Caravan please call the Parish Office on 9311 3091 to book. It sleeps up to six (very cosy) and </w:t>
      </w:r>
      <w:r w:rsidRPr="000A7D95">
        <w:rPr>
          <w:b w:val="0"/>
          <w:sz w:val="26"/>
          <w:szCs w:val="26"/>
          <w:u w:val="single"/>
        </w:rPr>
        <w:t>costs $60 per night</w:t>
      </w:r>
      <w:r w:rsidRPr="000A7D95">
        <w:rPr>
          <w:b w:val="0"/>
          <w:sz w:val="26"/>
          <w:szCs w:val="26"/>
        </w:rPr>
        <w:t>.  The Caravan Park is up and running! You need to fill out an online QR Booking Form. There are some spots available over the next weeks or from February onwards.</w:t>
      </w:r>
    </w:p>
    <w:p w:rsidR="00FE37D9" w:rsidRDefault="00FE37D9" w:rsidP="003B5F31"/>
    <w:p w:rsidR="00E26160" w:rsidRDefault="00E26160" w:rsidP="003B5F31"/>
    <w:p w:rsidR="00E26160" w:rsidRDefault="00E26160" w:rsidP="003B5F31"/>
    <w:p w:rsidR="00384490" w:rsidRPr="003B5F31" w:rsidRDefault="00384490" w:rsidP="00384490">
      <w:pPr>
        <w:rPr>
          <w:i/>
          <w:color w:val="000000" w:themeColor="text1"/>
          <w:lang w:val="en-US"/>
        </w:rPr>
      </w:pPr>
      <w:r>
        <w:rPr>
          <w:i/>
          <w:color w:val="000000" w:themeColor="text1"/>
          <w:lang w:val="en-US"/>
        </w:rPr>
        <w:t>S</w:t>
      </w:r>
      <w:r w:rsidRPr="00243E9B">
        <w:rPr>
          <w:i/>
          <w:color w:val="000000" w:themeColor="text1"/>
          <w:lang w:val="en-US"/>
        </w:rPr>
        <w:t xml:space="preserve">t Theresa’s Parish is </w:t>
      </w:r>
      <w:r w:rsidRPr="00E870DC">
        <w:rPr>
          <w:color w:val="000000" w:themeColor="text1"/>
          <w:lang w:val="en-US"/>
        </w:rPr>
        <w:t>committed</w:t>
      </w:r>
      <w:r w:rsidRPr="00243E9B">
        <w:rPr>
          <w:i/>
          <w:color w:val="000000" w:themeColor="text1"/>
          <w:lang w:val="en-US"/>
        </w:rPr>
        <w:t xml:space="preserve"> to the safety of children, young people and vulnerable adults</w:t>
      </w:r>
    </w:p>
    <w:p w:rsidR="00384490" w:rsidRDefault="00384490" w:rsidP="003B5F31"/>
    <w:p w:rsidR="00931CA5" w:rsidRDefault="00384490" w:rsidP="00733D93">
      <w:pPr>
        <w:jc w:val="center"/>
        <w:rPr>
          <w:sz w:val="40"/>
          <w:szCs w:val="40"/>
        </w:rPr>
      </w:pPr>
      <w:r w:rsidRPr="006B3347">
        <w:rPr>
          <w:sz w:val="40"/>
          <w:szCs w:val="40"/>
        </w:rPr>
        <w:t>REFLECTION ON THE GOSPEL</w:t>
      </w:r>
      <w:r w:rsidR="00733D93">
        <w:rPr>
          <w:sz w:val="40"/>
          <w:szCs w:val="40"/>
        </w:rPr>
        <w:t xml:space="preserve"> </w:t>
      </w:r>
    </w:p>
    <w:p w:rsidR="00931CA5" w:rsidRPr="00931CA5" w:rsidRDefault="00931CA5" w:rsidP="00931CA5">
      <w:pPr>
        <w:rPr>
          <w:rFonts w:ascii="Times New Roman" w:hAnsi="Times New Roman" w:cs="Times New Roman"/>
          <w:b w:val="0"/>
          <w:bCs w:val="0"/>
          <w:sz w:val="44"/>
          <w:szCs w:val="44"/>
          <w:lang w:eastAsia="en-AU"/>
        </w:rPr>
      </w:pPr>
      <w:r w:rsidRPr="00931CA5">
        <w:rPr>
          <w:rFonts w:ascii="Times New Roman" w:hAnsi="Times New Roman" w:cs="Times New Roman"/>
          <w:b w:val="0"/>
          <w:bCs w:val="0"/>
          <w:sz w:val="44"/>
          <w:szCs w:val="44"/>
          <w:lang w:eastAsia="en-AU"/>
        </w:rPr>
        <w:t>HOMILY by Richard Leonard</w:t>
      </w:r>
    </w:p>
    <w:p w:rsidR="00931CA5" w:rsidRDefault="00931CA5" w:rsidP="00931CA5">
      <w:pPr>
        <w:rPr>
          <w:b w:val="0"/>
          <w:bCs w:val="0"/>
          <w:lang w:eastAsia="en-AU"/>
        </w:rPr>
      </w:pPr>
    </w:p>
    <w:p w:rsidR="00931CA5" w:rsidRPr="00931CA5" w:rsidRDefault="00931CA5" w:rsidP="00931CA5">
      <w:pPr>
        <w:rPr>
          <w:b w:val="0"/>
          <w:bCs w:val="0"/>
          <w:lang w:eastAsia="en-AU"/>
        </w:rPr>
      </w:pPr>
      <w:r w:rsidRPr="00931CA5">
        <w:rPr>
          <w:b w:val="0"/>
          <w:bCs w:val="0"/>
          <w:lang w:eastAsia="en-AU"/>
        </w:rPr>
        <w:t>Recently some Christian scientists got to work trying to explain the star that led the wise men to Bethlehem. They came up with a complicated, and no doubt plausible, astronomical theory about how a certain brilliant star may have appeared around the time of the birth of Jesus. Though I was intrigued by their methods, I wondered why they bothered. Matthew's wandering star is not about astronomy. It's religious shorthand for describing how the heavens preside over and guide the events of the world. The image of a star is used in similar ways in the Books of Deuteronomy, Numbers, Isaiah and the Psalms. This entire feast is all about symbols, not science. Reported by Hippolytus as early as the third century, it is celebrated twelve days after Christmas</w:t>
      </w:r>
      <w:r>
        <w:rPr>
          <w:b w:val="0"/>
          <w:bCs w:val="0"/>
          <w:vertAlign w:val="superscript"/>
          <w:lang w:eastAsia="en-AU"/>
        </w:rPr>
        <w:t>1</w:t>
      </w:r>
      <w:r w:rsidRPr="00931CA5">
        <w:rPr>
          <w:b w:val="0"/>
          <w:bCs w:val="0"/>
          <w:lang w:eastAsia="en-AU"/>
        </w:rPr>
        <w:t>, the number itself echoing God's goodness in creating and recreating us.</w:t>
      </w:r>
    </w:p>
    <w:p w:rsidR="00931CA5" w:rsidRDefault="00931CA5" w:rsidP="00931CA5">
      <w:pPr>
        <w:rPr>
          <w:b w:val="0"/>
          <w:bCs w:val="0"/>
          <w:lang w:eastAsia="en-AU"/>
        </w:rPr>
      </w:pPr>
    </w:p>
    <w:p w:rsidR="00931CA5" w:rsidRPr="00931CA5" w:rsidRDefault="00931CA5" w:rsidP="00931CA5">
      <w:pPr>
        <w:rPr>
          <w:b w:val="0"/>
          <w:bCs w:val="0"/>
          <w:lang w:eastAsia="en-AU"/>
        </w:rPr>
      </w:pPr>
      <w:r w:rsidRPr="00931CA5">
        <w:rPr>
          <w:b w:val="0"/>
          <w:bCs w:val="0"/>
          <w:lang w:eastAsia="en-AU"/>
        </w:rPr>
        <w:t>The wise men's star is on a par with the other images Matthew uses. At the centre of each of the first three chapters of his Gospel there is an extraordinary event. In chapter one Joseph hears the message of an angel in a dream. In chapter two the wise men find Jesus by following a star. And by chapter three the heavens open and God speaks at the baptism of the Lord. By any standards that's quite an opening to a biography! It's all about the manifestation, or epiphany, of God's glory in the world.</w:t>
      </w:r>
    </w:p>
    <w:p w:rsidR="00931CA5" w:rsidRDefault="00931CA5" w:rsidP="00931CA5">
      <w:pPr>
        <w:rPr>
          <w:b w:val="0"/>
          <w:bCs w:val="0"/>
          <w:lang w:eastAsia="en-AU"/>
        </w:rPr>
      </w:pPr>
    </w:p>
    <w:p w:rsidR="00931CA5" w:rsidRPr="00931CA5" w:rsidRDefault="00931CA5" w:rsidP="00931CA5">
      <w:pPr>
        <w:rPr>
          <w:b w:val="0"/>
          <w:bCs w:val="0"/>
          <w:lang w:eastAsia="en-AU"/>
        </w:rPr>
      </w:pPr>
      <w:r w:rsidRPr="00931CA5">
        <w:rPr>
          <w:b w:val="0"/>
          <w:bCs w:val="0"/>
          <w:lang w:eastAsia="en-AU"/>
        </w:rPr>
        <w:t>And let's look carefully at where and for whom this glory is revealed. The first instance is to Joseph while he's in bed asleep. The second is to gentile astrologers who, by reporting their news to Herod, set up an immediate threat to Jesus. The third instance is to all those Jews who were coming to hear John the Baptist. Within three chapters of Matthew's Gospel the circles of God's glory revealed in Jesus become more public and change lives. The lives of Joseph, the star gazers, John the Baptist and those who heard Jesus preach will never be the same again.</w:t>
      </w:r>
    </w:p>
    <w:p w:rsidR="00931CA5" w:rsidRDefault="00931CA5" w:rsidP="00931CA5">
      <w:pPr>
        <w:rPr>
          <w:b w:val="0"/>
          <w:bCs w:val="0"/>
          <w:lang w:eastAsia="en-AU"/>
        </w:rPr>
      </w:pPr>
    </w:p>
    <w:p w:rsidR="00931CA5" w:rsidRPr="00931CA5" w:rsidRDefault="00931CA5" w:rsidP="00931CA5">
      <w:pPr>
        <w:rPr>
          <w:b w:val="0"/>
          <w:bCs w:val="0"/>
          <w:lang w:eastAsia="en-AU"/>
        </w:rPr>
      </w:pPr>
      <w:r w:rsidRPr="00931CA5">
        <w:rPr>
          <w:b w:val="0"/>
          <w:bCs w:val="0"/>
          <w:lang w:eastAsia="en-AU"/>
        </w:rPr>
        <w:t>The Feast of the Epiphany is not an ancient version of Halley's comet. It is about how God's glory changes human hearts. T.S. Eliot got this point in his poem ‘The journey of the Magi’.</w:t>
      </w:r>
    </w:p>
    <w:p w:rsidR="00931CA5" w:rsidRPr="00931CA5" w:rsidRDefault="00931CA5" w:rsidP="00931CA5">
      <w:pPr>
        <w:spacing w:before="100" w:beforeAutospacing="1" w:after="100" w:afterAutospacing="1"/>
        <w:rPr>
          <w:b w:val="0"/>
          <w:bCs w:val="0"/>
          <w:lang w:eastAsia="en-AU"/>
        </w:rPr>
      </w:pPr>
      <w:r w:rsidRPr="00931CA5">
        <w:rPr>
          <w:b w:val="0"/>
          <w:bCs w:val="0"/>
          <w:lang w:eastAsia="en-AU"/>
        </w:rPr>
        <w:t>‘Birth or death? There was a Birth, certainly,</w:t>
      </w:r>
    </w:p>
    <w:p w:rsidR="00931CA5" w:rsidRPr="00931CA5" w:rsidRDefault="00931CA5" w:rsidP="00931CA5">
      <w:pPr>
        <w:spacing w:before="100" w:beforeAutospacing="1" w:after="100" w:afterAutospacing="1"/>
        <w:rPr>
          <w:b w:val="0"/>
          <w:bCs w:val="0"/>
          <w:lang w:eastAsia="en-AU"/>
        </w:rPr>
      </w:pPr>
      <w:r w:rsidRPr="00931CA5">
        <w:rPr>
          <w:b w:val="0"/>
          <w:bCs w:val="0"/>
          <w:lang w:eastAsia="en-AU"/>
        </w:rPr>
        <w:t>We had evidence and no doubt. I had seen birth and death,</w:t>
      </w:r>
    </w:p>
    <w:p w:rsidR="00931CA5" w:rsidRPr="00931CA5" w:rsidRDefault="00931CA5" w:rsidP="00931CA5">
      <w:pPr>
        <w:spacing w:before="100" w:beforeAutospacing="1" w:after="100" w:afterAutospacing="1"/>
        <w:rPr>
          <w:b w:val="0"/>
          <w:bCs w:val="0"/>
          <w:lang w:eastAsia="en-AU"/>
        </w:rPr>
      </w:pPr>
      <w:r w:rsidRPr="00931CA5">
        <w:rPr>
          <w:b w:val="0"/>
          <w:bCs w:val="0"/>
          <w:lang w:eastAsia="en-AU"/>
        </w:rPr>
        <w:t>But had thought they were different; this Birth was</w:t>
      </w:r>
    </w:p>
    <w:p w:rsidR="00931CA5" w:rsidRPr="00931CA5" w:rsidRDefault="00931CA5" w:rsidP="00931CA5">
      <w:pPr>
        <w:spacing w:before="100" w:beforeAutospacing="1" w:after="100" w:afterAutospacing="1"/>
        <w:rPr>
          <w:b w:val="0"/>
          <w:bCs w:val="0"/>
          <w:lang w:eastAsia="en-AU"/>
        </w:rPr>
      </w:pPr>
      <w:r w:rsidRPr="00931CA5">
        <w:rPr>
          <w:b w:val="0"/>
          <w:bCs w:val="0"/>
          <w:lang w:eastAsia="en-AU"/>
        </w:rPr>
        <w:t>Hard and bitter agony for us, like Death, our death.</w:t>
      </w:r>
    </w:p>
    <w:p w:rsidR="00931CA5" w:rsidRPr="00931CA5" w:rsidRDefault="00931CA5" w:rsidP="00931CA5">
      <w:pPr>
        <w:spacing w:before="100" w:beforeAutospacing="1" w:after="100" w:afterAutospacing="1"/>
        <w:rPr>
          <w:b w:val="0"/>
          <w:bCs w:val="0"/>
          <w:lang w:eastAsia="en-AU"/>
        </w:rPr>
      </w:pPr>
      <w:r w:rsidRPr="00931CA5">
        <w:rPr>
          <w:b w:val="0"/>
          <w:bCs w:val="0"/>
          <w:lang w:eastAsia="en-AU"/>
        </w:rPr>
        <w:t>We returned to our places, these Kingdoms,</w:t>
      </w:r>
    </w:p>
    <w:p w:rsidR="00931CA5" w:rsidRPr="00931CA5" w:rsidRDefault="00931CA5" w:rsidP="00931CA5">
      <w:pPr>
        <w:spacing w:before="100" w:beforeAutospacing="1" w:after="100" w:afterAutospacing="1"/>
        <w:rPr>
          <w:b w:val="0"/>
          <w:bCs w:val="0"/>
          <w:lang w:eastAsia="en-AU"/>
        </w:rPr>
      </w:pPr>
      <w:r w:rsidRPr="00931CA5">
        <w:rPr>
          <w:b w:val="0"/>
          <w:bCs w:val="0"/>
          <w:lang w:eastAsia="en-AU"/>
        </w:rPr>
        <w:t>But no longer at ease here, in the old dispensation,</w:t>
      </w:r>
    </w:p>
    <w:p w:rsidR="00931CA5" w:rsidRPr="00931CA5" w:rsidRDefault="00931CA5" w:rsidP="00931CA5">
      <w:pPr>
        <w:spacing w:before="100" w:beforeAutospacing="1" w:after="100" w:afterAutospacing="1"/>
        <w:rPr>
          <w:b w:val="0"/>
          <w:bCs w:val="0"/>
          <w:lang w:eastAsia="en-AU"/>
        </w:rPr>
      </w:pPr>
      <w:r w:rsidRPr="00931CA5">
        <w:rPr>
          <w:b w:val="0"/>
          <w:bCs w:val="0"/>
          <w:lang w:eastAsia="en-AU"/>
        </w:rPr>
        <w:t>With an alien people clutching their gods.</w:t>
      </w:r>
    </w:p>
    <w:p w:rsidR="00931CA5" w:rsidRPr="00931CA5" w:rsidRDefault="00931CA5" w:rsidP="00931CA5">
      <w:pPr>
        <w:rPr>
          <w:b w:val="0"/>
          <w:bCs w:val="0"/>
          <w:lang w:eastAsia="en-AU"/>
        </w:rPr>
      </w:pPr>
      <w:r w:rsidRPr="00931CA5">
        <w:rPr>
          <w:b w:val="0"/>
          <w:bCs w:val="0"/>
          <w:lang w:eastAsia="en-AU"/>
        </w:rPr>
        <w:t>I should be glad of another death.’</w:t>
      </w:r>
    </w:p>
    <w:p w:rsidR="00931CA5" w:rsidRDefault="00931CA5" w:rsidP="00931CA5">
      <w:pPr>
        <w:rPr>
          <w:b w:val="0"/>
          <w:bCs w:val="0"/>
          <w:lang w:eastAsia="en-AU"/>
        </w:rPr>
      </w:pPr>
    </w:p>
    <w:p w:rsidR="00931CA5" w:rsidRDefault="00931CA5" w:rsidP="00931CA5">
      <w:pPr>
        <w:rPr>
          <w:b w:val="0"/>
          <w:bCs w:val="0"/>
          <w:lang w:eastAsia="en-AU"/>
        </w:rPr>
      </w:pPr>
      <w:r w:rsidRPr="00931CA5">
        <w:rPr>
          <w:b w:val="0"/>
          <w:bCs w:val="0"/>
          <w:lang w:eastAsia="en-AU"/>
        </w:rPr>
        <w:t xml:space="preserve">And </w:t>
      </w:r>
      <w:proofErr w:type="gramStart"/>
      <w:r w:rsidRPr="00931CA5">
        <w:rPr>
          <w:b w:val="0"/>
          <w:bCs w:val="0"/>
          <w:lang w:eastAsia="en-AU"/>
        </w:rPr>
        <w:t>so</w:t>
      </w:r>
      <w:proofErr w:type="gramEnd"/>
      <w:r w:rsidRPr="00931CA5">
        <w:rPr>
          <w:b w:val="0"/>
          <w:bCs w:val="0"/>
          <w:lang w:eastAsia="en-AU"/>
        </w:rPr>
        <w:t xml:space="preserve"> may this feast change our hearts and enable us to die to self so as to be born to God's glory that can and does shine through us. And may we remember that this epiphany is not meant for us alone, but that we are called to go public with it and demonstrate our belief in today's feast by the way we live, the world we help create, and the one we strive to recreate.</w:t>
      </w:r>
    </w:p>
    <w:p w:rsidR="00931CA5" w:rsidRDefault="00931CA5" w:rsidP="00931CA5">
      <w:pPr>
        <w:rPr>
          <w:rFonts w:ascii="Times New Roman" w:hAnsi="Times New Roman" w:cs="Times New Roman"/>
          <w:b w:val="0"/>
          <w:bCs w:val="0"/>
          <w:sz w:val="20"/>
          <w:szCs w:val="20"/>
          <w:lang w:eastAsia="en-AU"/>
        </w:rPr>
      </w:pPr>
    </w:p>
    <w:p w:rsidR="00931CA5" w:rsidRPr="00931CA5" w:rsidRDefault="00931CA5" w:rsidP="00504710">
      <w:pPr>
        <w:pStyle w:val="ListParagraph"/>
        <w:numPr>
          <w:ilvl w:val="0"/>
          <w:numId w:val="1"/>
        </w:numPr>
        <w:rPr>
          <w:b w:val="0"/>
          <w:bCs w:val="0"/>
          <w:lang w:eastAsia="en-AU"/>
        </w:rPr>
      </w:pPr>
      <w:r>
        <w:rPr>
          <w:b w:val="0"/>
          <w:bCs w:val="0"/>
          <w:lang w:eastAsia="en-AU"/>
        </w:rPr>
        <w:t xml:space="preserve">While twelve </w:t>
      </w:r>
      <w:r w:rsidR="00504710">
        <w:rPr>
          <w:b w:val="0"/>
          <w:bCs w:val="0"/>
          <w:lang w:eastAsia="en-AU"/>
        </w:rPr>
        <w:t>da</w:t>
      </w:r>
      <w:r>
        <w:rPr>
          <w:b w:val="0"/>
          <w:bCs w:val="0"/>
          <w:lang w:eastAsia="en-AU"/>
        </w:rPr>
        <w:t>ys after Christmas</w:t>
      </w:r>
      <w:r w:rsidR="00504710">
        <w:rPr>
          <w:b w:val="0"/>
          <w:bCs w:val="0"/>
          <w:lang w:eastAsia="en-AU"/>
        </w:rPr>
        <w:t xml:space="preserve"> (6th January) is the usual time for the Feast of the Epiphany, in Australia it is celebrated on the second Sunday after Christmas.</w:t>
      </w:r>
    </w:p>
    <w:p w:rsidR="003B5F31" w:rsidRDefault="00733D93" w:rsidP="00733D93">
      <w:pPr>
        <w:jc w:val="center"/>
        <w:rPr>
          <w:sz w:val="40"/>
          <w:szCs w:val="40"/>
        </w:rPr>
      </w:pPr>
      <w:r>
        <w:rPr>
          <w:sz w:val="40"/>
          <w:szCs w:val="40"/>
        </w:rPr>
        <w:t xml:space="preserve"> </w:t>
      </w:r>
    </w:p>
    <w:p w:rsidR="00733D93" w:rsidRDefault="00733D93" w:rsidP="00733D93">
      <w:pPr>
        <w:jc w:val="center"/>
        <w:rPr>
          <w:rFonts w:eastAsia="Roboto"/>
          <w:b w:val="0"/>
          <w:highlight w:val="white"/>
        </w:rPr>
      </w:pPr>
    </w:p>
    <w:p w:rsidR="003B5F31" w:rsidRPr="003B5F31" w:rsidRDefault="003B5F31" w:rsidP="00EF0C67">
      <w:pPr>
        <w:ind w:firstLine="720"/>
        <w:rPr>
          <w:rFonts w:eastAsia="Roboto"/>
          <w:b w:val="0"/>
          <w:highlight w:val="white"/>
        </w:rPr>
      </w:pPr>
    </w:p>
    <w:sectPr w:rsidR="003B5F31" w:rsidRPr="003B5F31"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408" w:rsidRDefault="000E0408" w:rsidP="003E7EBE">
      <w:r>
        <w:separator/>
      </w:r>
    </w:p>
  </w:endnote>
  <w:endnote w:type="continuationSeparator" w:id="0">
    <w:p w:rsidR="000E0408" w:rsidRDefault="000E0408"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408" w:rsidRDefault="000E0408" w:rsidP="003E7EBE">
      <w:r>
        <w:separator/>
      </w:r>
    </w:p>
  </w:footnote>
  <w:footnote w:type="continuationSeparator" w:id="0">
    <w:p w:rsidR="000E0408" w:rsidRDefault="000E0408"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F180C"/>
    <w:multiLevelType w:val="hybridMultilevel"/>
    <w:tmpl w:val="1CA2B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B0F"/>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2A45"/>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476"/>
    <w:rsid w:val="00077E06"/>
    <w:rsid w:val="000819CF"/>
    <w:rsid w:val="00081B3F"/>
    <w:rsid w:val="00081F9F"/>
    <w:rsid w:val="000822A8"/>
    <w:rsid w:val="0008338C"/>
    <w:rsid w:val="00083ABA"/>
    <w:rsid w:val="00083AD3"/>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4B5A"/>
    <w:rsid w:val="00095571"/>
    <w:rsid w:val="000961BA"/>
    <w:rsid w:val="00096363"/>
    <w:rsid w:val="000973FE"/>
    <w:rsid w:val="0009772E"/>
    <w:rsid w:val="000A0098"/>
    <w:rsid w:val="000A0C2E"/>
    <w:rsid w:val="000A1940"/>
    <w:rsid w:val="000A2D38"/>
    <w:rsid w:val="000A3B71"/>
    <w:rsid w:val="000A3FD8"/>
    <w:rsid w:val="000A499A"/>
    <w:rsid w:val="000A51C2"/>
    <w:rsid w:val="000A54B7"/>
    <w:rsid w:val="000A5B32"/>
    <w:rsid w:val="000A5F07"/>
    <w:rsid w:val="000A5FBF"/>
    <w:rsid w:val="000A6C38"/>
    <w:rsid w:val="000A7D95"/>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0408"/>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CAB"/>
    <w:rsid w:val="0015195E"/>
    <w:rsid w:val="00151AD5"/>
    <w:rsid w:val="00151FD5"/>
    <w:rsid w:val="00152E58"/>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21D"/>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451"/>
    <w:rsid w:val="001C748D"/>
    <w:rsid w:val="001D0168"/>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5988"/>
    <w:rsid w:val="002062A7"/>
    <w:rsid w:val="002066B7"/>
    <w:rsid w:val="00211EBB"/>
    <w:rsid w:val="00213933"/>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94F"/>
    <w:rsid w:val="00261224"/>
    <w:rsid w:val="00261994"/>
    <w:rsid w:val="00263C21"/>
    <w:rsid w:val="00264D4F"/>
    <w:rsid w:val="0026598B"/>
    <w:rsid w:val="00265FFB"/>
    <w:rsid w:val="002666E4"/>
    <w:rsid w:val="00266EAD"/>
    <w:rsid w:val="00267BFA"/>
    <w:rsid w:val="00270A77"/>
    <w:rsid w:val="002713A4"/>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363"/>
    <w:rsid w:val="002A784F"/>
    <w:rsid w:val="002A7F3A"/>
    <w:rsid w:val="002B0053"/>
    <w:rsid w:val="002B0201"/>
    <w:rsid w:val="002B043A"/>
    <w:rsid w:val="002B0510"/>
    <w:rsid w:val="002B0979"/>
    <w:rsid w:val="002B1159"/>
    <w:rsid w:val="002B1E09"/>
    <w:rsid w:val="002B21EB"/>
    <w:rsid w:val="002B3993"/>
    <w:rsid w:val="002B6293"/>
    <w:rsid w:val="002B6331"/>
    <w:rsid w:val="002B69A5"/>
    <w:rsid w:val="002B7543"/>
    <w:rsid w:val="002B78EE"/>
    <w:rsid w:val="002B7D23"/>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473C"/>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C3C"/>
    <w:rsid w:val="003C2B99"/>
    <w:rsid w:val="003C32E1"/>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446"/>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3DE"/>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E34"/>
    <w:rsid w:val="00482FA6"/>
    <w:rsid w:val="004834D4"/>
    <w:rsid w:val="00485032"/>
    <w:rsid w:val="00485746"/>
    <w:rsid w:val="00486CB4"/>
    <w:rsid w:val="00486EBE"/>
    <w:rsid w:val="00487605"/>
    <w:rsid w:val="004878CA"/>
    <w:rsid w:val="00487B73"/>
    <w:rsid w:val="00490169"/>
    <w:rsid w:val="00490179"/>
    <w:rsid w:val="004902AD"/>
    <w:rsid w:val="00490DEA"/>
    <w:rsid w:val="004911D0"/>
    <w:rsid w:val="00491522"/>
    <w:rsid w:val="00491918"/>
    <w:rsid w:val="0049271D"/>
    <w:rsid w:val="004929B3"/>
    <w:rsid w:val="00493A90"/>
    <w:rsid w:val="00493C19"/>
    <w:rsid w:val="00495151"/>
    <w:rsid w:val="00495742"/>
    <w:rsid w:val="00496720"/>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536"/>
    <w:rsid w:val="004B6700"/>
    <w:rsid w:val="004C02BF"/>
    <w:rsid w:val="004C053C"/>
    <w:rsid w:val="004C06FF"/>
    <w:rsid w:val="004C0A8B"/>
    <w:rsid w:val="004C1922"/>
    <w:rsid w:val="004C2859"/>
    <w:rsid w:val="004C2CA5"/>
    <w:rsid w:val="004C2FC3"/>
    <w:rsid w:val="004C366D"/>
    <w:rsid w:val="004C43E1"/>
    <w:rsid w:val="004C4C5C"/>
    <w:rsid w:val="004C6FA9"/>
    <w:rsid w:val="004C7752"/>
    <w:rsid w:val="004D0703"/>
    <w:rsid w:val="004D1033"/>
    <w:rsid w:val="004D1098"/>
    <w:rsid w:val="004D121C"/>
    <w:rsid w:val="004D1BF2"/>
    <w:rsid w:val="004D2333"/>
    <w:rsid w:val="004D3AAB"/>
    <w:rsid w:val="004D3E23"/>
    <w:rsid w:val="004D4F42"/>
    <w:rsid w:val="004D5267"/>
    <w:rsid w:val="004D6088"/>
    <w:rsid w:val="004D621F"/>
    <w:rsid w:val="004D6A11"/>
    <w:rsid w:val="004D6C92"/>
    <w:rsid w:val="004E0236"/>
    <w:rsid w:val="004E0735"/>
    <w:rsid w:val="004E0C99"/>
    <w:rsid w:val="004E0E72"/>
    <w:rsid w:val="004E10E8"/>
    <w:rsid w:val="004E1F25"/>
    <w:rsid w:val="004E1FC9"/>
    <w:rsid w:val="004E2798"/>
    <w:rsid w:val="004E3B68"/>
    <w:rsid w:val="004E4CB7"/>
    <w:rsid w:val="004E6176"/>
    <w:rsid w:val="004E646C"/>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423F"/>
    <w:rsid w:val="004F58C6"/>
    <w:rsid w:val="004F59C4"/>
    <w:rsid w:val="004F6554"/>
    <w:rsid w:val="004F6D94"/>
    <w:rsid w:val="004F7D03"/>
    <w:rsid w:val="00500213"/>
    <w:rsid w:val="005003BA"/>
    <w:rsid w:val="00501128"/>
    <w:rsid w:val="00501716"/>
    <w:rsid w:val="00501E76"/>
    <w:rsid w:val="0050293A"/>
    <w:rsid w:val="00502FD7"/>
    <w:rsid w:val="00504710"/>
    <w:rsid w:val="005060C5"/>
    <w:rsid w:val="00506CAD"/>
    <w:rsid w:val="00507075"/>
    <w:rsid w:val="00507431"/>
    <w:rsid w:val="00507B16"/>
    <w:rsid w:val="00507B18"/>
    <w:rsid w:val="00507DB0"/>
    <w:rsid w:val="005113ED"/>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095"/>
    <w:rsid w:val="00542DCA"/>
    <w:rsid w:val="00543266"/>
    <w:rsid w:val="005435ED"/>
    <w:rsid w:val="005437FE"/>
    <w:rsid w:val="00544811"/>
    <w:rsid w:val="00544846"/>
    <w:rsid w:val="00545EB8"/>
    <w:rsid w:val="00547433"/>
    <w:rsid w:val="005478FD"/>
    <w:rsid w:val="00547B41"/>
    <w:rsid w:val="00547D03"/>
    <w:rsid w:val="00547D47"/>
    <w:rsid w:val="00550116"/>
    <w:rsid w:val="00550135"/>
    <w:rsid w:val="005512BF"/>
    <w:rsid w:val="0055167C"/>
    <w:rsid w:val="00552128"/>
    <w:rsid w:val="00552129"/>
    <w:rsid w:val="005521AE"/>
    <w:rsid w:val="005525BC"/>
    <w:rsid w:val="005526DC"/>
    <w:rsid w:val="00553B32"/>
    <w:rsid w:val="00553BFF"/>
    <w:rsid w:val="00554062"/>
    <w:rsid w:val="0055441B"/>
    <w:rsid w:val="00554CBA"/>
    <w:rsid w:val="00555250"/>
    <w:rsid w:val="0055715F"/>
    <w:rsid w:val="005606A1"/>
    <w:rsid w:val="00560A96"/>
    <w:rsid w:val="00560CBD"/>
    <w:rsid w:val="00561D5F"/>
    <w:rsid w:val="0056255E"/>
    <w:rsid w:val="00562961"/>
    <w:rsid w:val="005629DD"/>
    <w:rsid w:val="00562FFF"/>
    <w:rsid w:val="00563D0A"/>
    <w:rsid w:val="005647FF"/>
    <w:rsid w:val="00564B42"/>
    <w:rsid w:val="00564FF4"/>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5BC8"/>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C6B"/>
    <w:rsid w:val="00667011"/>
    <w:rsid w:val="00667BB3"/>
    <w:rsid w:val="00670250"/>
    <w:rsid w:val="006709D6"/>
    <w:rsid w:val="00671075"/>
    <w:rsid w:val="00671C79"/>
    <w:rsid w:val="00671D6A"/>
    <w:rsid w:val="00672308"/>
    <w:rsid w:val="006731EE"/>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618B"/>
    <w:rsid w:val="00686516"/>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6781"/>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7DEA"/>
    <w:rsid w:val="007401B5"/>
    <w:rsid w:val="0074038C"/>
    <w:rsid w:val="00740771"/>
    <w:rsid w:val="007409C8"/>
    <w:rsid w:val="00740B52"/>
    <w:rsid w:val="0074227C"/>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2922"/>
    <w:rsid w:val="00773A9C"/>
    <w:rsid w:val="0077588E"/>
    <w:rsid w:val="0077626B"/>
    <w:rsid w:val="007768FB"/>
    <w:rsid w:val="00776D63"/>
    <w:rsid w:val="007777A0"/>
    <w:rsid w:val="0078016B"/>
    <w:rsid w:val="007806EE"/>
    <w:rsid w:val="00781158"/>
    <w:rsid w:val="007813EF"/>
    <w:rsid w:val="00781DF5"/>
    <w:rsid w:val="0078220F"/>
    <w:rsid w:val="00782715"/>
    <w:rsid w:val="00783177"/>
    <w:rsid w:val="00783DEA"/>
    <w:rsid w:val="0078462B"/>
    <w:rsid w:val="00784DA6"/>
    <w:rsid w:val="00785A92"/>
    <w:rsid w:val="0078600A"/>
    <w:rsid w:val="00787741"/>
    <w:rsid w:val="00790420"/>
    <w:rsid w:val="00790CED"/>
    <w:rsid w:val="00790D2F"/>
    <w:rsid w:val="00790EF6"/>
    <w:rsid w:val="0079169B"/>
    <w:rsid w:val="00791AE1"/>
    <w:rsid w:val="00793B7D"/>
    <w:rsid w:val="007945AA"/>
    <w:rsid w:val="00794B59"/>
    <w:rsid w:val="00795A0B"/>
    <w:rsid w:val="007A07B7"/>
    <w:rsid w:val="007A2CBF"/>
    <w:rsid w:val="007A3246"/>
    <w:rsid w:val="007A46CC"/>
    <w:rsid w:val="007A52CA"/>
    <w:rsid w:val="007A5928"/>
    <w:rsid w:val="007A5D95"/>
    <w:rsid w:val="007A6434"/>
    <w:rsid w:val="007A6A29"/>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6034"/>
    <w:rsid w:val="008060FB"/>
    <w:rsid w:val="0081153B"/>
    <w:rsid w:val="008117AA"/>
    <w:rsid w:val="00812F01"/>
    <w:rsid w:val="00812FCE"/>
    <w:rsid w:val="00813841"/>
    <w:rsid w:val="00814833"/>
    <w:rsid w:val="00814872"/>
    <w:rsid w:val="00814AD8"/>
    <w:rsid w:val="00814F0C"/>
    <w:rsid w:val="0081543D"/>
    <w:rsid w:val="00815716"/>
    <w:rsid w:val="00815973"/>
    <w:rsid w:val="0082099F"/>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3FE1"/>
    <w:rsid w:val="00894086"/>
    <w:rsid w:val="00895DCA"/>
    <w:rsid w:val="00897016"/>
    <w:rsid w:val="008A02AF"/>
    <w:rsid w:val="008A1BE8"/>
    <w:rsid w:val="008A2150"/>
    <w:rsid w:val="008A230F"/>
    <w:rsid w:val="008A28FD"/>
    <w:rsid w:val="008A3398"/>
    <w:rsid w:val="008A34D9"/>
    <w:rsid w:val="008A35B2"/>
    <w:rsid w:val="008A383D"/>
    <w:rsid w:val="008A6E82"/>
    <w:rsid w:val="008B09D3"/>
    <w:rsid w:val="008B141F"/>
    <w:rsid w:val="008B3C47"/>
    <w:rsid w:val="008B3E43"/>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6866"/>
    <w:rsid w:val="008F7AD0"/>
    <w:rsid w:val="009031C2"/>
    <w:rsid w:val="00903747"/>
    <w:rsid w:val="00903D6B"/>
    <w:rsid w:val="0090449E"/>
    <w:rsid w:val="009044CB"/>
    <w:rsid w:val="009044F5"/>
    <w:rsid w:val="00904D0A"/>
    <w:rsid w:val="00905ABD"/>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177C9"/>
    <w:rsid w:val="0092218A"/>
    <w:rsid w:val="00922573"/>
    <w:rsid w:val="00922D24"/>
    <w:rsid w:val="009237A8"/>
    <w:rsid w:val="00924768"/>
    <w:rsid w:val="00924CED"/>
    <w:rsid w:val="0092579D"/>
    <w:rsid w:val="00925915"/>
    <w:rsid w:val="00926611"/>
    <w:rsid w:val="00927FBE"/>
    <w:rsid w:val="009302C7"/>
    <w:rsid w:val="00931CA5"/>
    <w:rsid w:val="009326BF"/>
    <w:rsid w:val="00932D60"/>
    <w:rsid w:val="00934BA3"/>
    <w:rsid w:val="00935F14"/>
    <w:rsid w:val="00937122"/>
    <w:rsid w:val="00937893"/>
    <w:rsid w:val="00937F6D"/>
    <w:rsid w:val="00940976"/>
    <w:rsid w:val="00940988"/>
    <w:rsid w:val="00940B7D"/>
    <w:rsid w:val="00941F74"/>
    <w:rsid w:val="009420B8"/>
    <w:rsid w:val="00942343"/>
    <w:rsid w:val="009426D4"/>
    <w:rsid w:val="00942D5A"/>
    <w:rsid w:val="00943040"/>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52F"/>
    <w:rsid w:val="009B3ADD"/>
    <w:rsid w:val="009B5718"/>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1801"/>
    <w:rsid w:val="009D39B8"/>
    <w:rsid w:val="009D3A61"/>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6E3"/>
    <w:rsid w:val="00A21E49"/>
    <w:rsid w:val="00A22BAB"/>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5DD9"/>
    <w:rsid w:val="00A57BF7"/>
    <w:rsid w:val="00A603B9"/>
    <w:rsid w:val="00A60BA8"/>
    <w:rsid w:val="00A61041"/>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448"/>
    <w:rsid w:val="00AC67DA"/>
    <w:rsid w:val="00AC68FC"/>
    <w:rsid w:val="00AC74A8"/>
    <w:rsid w:val="00AC774E"/>
    <w:rsid w:val="00AC7A1A"/>
    <w:rsid w:val="00AD03B1"/>
    <w:rsid w:val="00AD1FAD"/>
    <w:rsid w:val="00AD236F"/>
    <w:rsid w:val="00AD3071"/>
    <w:rsid w:val="00AD409B"/>
    <w:rsid w:val="00AD4236"/>
    <w:rsid w:val="00AD4357"/>
    <w:rsid w:val="00AD48F8"/>
    <w:rsid w:val="00AD5497"/>
    <w:rsid w:val="00AD596B"/>
    <w:rsid w:val="00AD6209"/>
    <w:rsid w:val="00AD6734"/>
    <w:rsid w:val="00AE13DE"/>
    <w:rsid w:val="00AE1D73"/>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7FF"/>
    <w:rsid w:val="00BA1E09"/>
    <w:rsid w:val="00BA211C"/>
    <w:rsid w:val="00BA238C"/>
    <w:rsid w:val="00BA2EED"/>
    <w:rsid w:val="00BA3B33"/>
    <w:rsid w:val="00BA3D66"/>
    <w:rsid w:val="00BA3DDF"/>
    <w:rsid w:val="00BA4988"/>
    <w:rsid w:val="00BA518F"/>
    <w:rsid w:val="00BA6381"/>
    <w:rsid w:val="00BA6442"/>
    <w:rsid w:val="00BA6481"/>
    <w:rsid w:val="00BA64CD"/>
    <w:rsid w:val="00BA6F3F"/>
    <w:rsid w:val="00BA7071"/>
    <w:rsid w:val="00BA71AD"/>
    <w:rsid w:val="00BA7D77"/>
    <w:rsid w:val="00BB11FD"/>
    <w:rsid w:val="00BB161C"/>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2F51"/>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5F2"/>
    <w:rsid w:val="00BD4631"/>
    <w:rsid w:val="00BD51D6"/>
    <w:rsid w:val="00BD5C02"/>
    <w:rsid w:val="00BD5D0B"/>
    <w:rsid w:val="00BD5D42"/>
    <w:rsid w:val="00BD5EB2"/>
    <w:rsid w:val="00BE03B5"/>
    <w:rsid w:val="00BE07F3"/>
    <w:rsid w:val="00BE13F2"/>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A20"/>
    <w:rsid w:val="00BF3E48"/>
    <w:rsid w:val="00BF4C35"/>
    <w:rsid w:val="00BF4CA3"/>
    <w:rsid w:val="00BF582C"/>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C8B"/>
    <w:rsid w:val="00C407DB"/>
    <w:rsid w:val="00C40E0E"/>
    <w:rsid w:val="00C40F97"/>
    <w:rsid w:val="00C40FA5"/>
    <w:rsid w:val="00C41657"/>
    <w:rsid w:val="00C41D2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3F94"/>
    <w:rsid w:val="00C655F8"/>
    <w:rsid w:val="00C66716"/>
    <w:rsid w:val="00C668B1"/>
    <w:rsid w:val="00C70021"/>
    <w:rsid w:val="00C71316"/>
    <w:rsid w:val="00C71AD9"/>
    <w:rsid w:val="00C71C2A"/>
    <w:rsid w:val="00C71F4A"/>
    <w:rsid w:val="00C73020"/>
    <w:rsid w:val="00C73314"/>
    <w:rsid w:val="00C73840"/>
    <w:rsid w:val="00C74570"/>
    <w:rsid w:val="00C749A2"/>
    <w:rsid w:val="00C754F3"/>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B96"/>
    <w:rsid w:val="00CD4CC9"/>
    <w:rsid w:val="00CD55FC"/>
    <w:rsid w:val="00CD579F"/>
    <w:rsid w:val="00CD5AAC"/>
    <w:rsid w:val="00CD5E11"/>
    <w:rsid w:val="00CD640F"/>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0D52"/>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1F9"/>
    <w:rsid w:val="00D136E6"/>
    <w:rsid w:val="00D13AA8"/>
    <w:rsid w:val="00D1417A"/>
    <w:rsid w:val="00D14F3C"/>
    <w:rsid w:val="00D14F84"/>
    <w:rsid w:val="00D1676E"/>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370"/>
    <w:rsid w:val="00D25867"/>
    <w:rsid w:val="00D31303"/>
    <w:rsid w:val="00D31DE7"/>
    <w:rsid w:val="00D32A56"/>
    <w:rsid w:val="00D330A6"/>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28CD"/>
    <w:rsid w:val="00D62C31"/>
    <w:rsid w:val="00D63235"/>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8B7"/>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5F0E"/>
    <w:rsid w:val="00DB00D1"/>
    <w:rsid w:val="00DB0489"/>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7D"/>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216A"/>
    <w:rsid w:val="00E33334"/>
    <w:rsid w:val="00E33FFC"/>
    <w:rsid w:val="00E3456D"/>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6B20"/>
    <w:rsid w:val="00EA6C29"/>
    <w:rsid w:val="00EA7150"/>
    <w:rsid w:val="00EB0D3C"/>
    <w:rsid w:val="00EB0EF3"/>
    <w:rsid w:val="00EB2027"/>
    <w:rsid w:val="00EB2B54"/>
    <w:rsid w:val="00EB5339"/>
    <w:rsid w:val="00EC0064"/>
    <w:rsid w:val="00EC0070"/>
    <w:rsid w:val="00EC2338"/>
    <w:rsid w:val="00EC255E"/>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2C3"/>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3B82"/>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5DA"/>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479"/>
    <w:rsid w:val="00FE3525"/>
    <w:rsid w:val="00FE37D9"/>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5D9E"/>
  <w15:docId w15:val="{6F58F7AF-120D-48DC-947C-142F7D85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2775955">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536087660">
              <w:marLeft w:val="0"/>
              <w:marRight w:val="0"/>
              <w:marTop w:val="0"/>
              <w:marBottom w:val="0"/>
              <w:divBdr>
                <w:top w:val="none" w:sz="0" w:space="0" w:color="auto"/>
                <w:left w:val="none" w:sz="0" w:space="0" w:color="auto"/>
                <w:bottom w:val="none" w:sz="0" w:space="0" w:color="auto"/>
                <w:right w:val="none" w:sz="0" w:space="0" w:color="auto"/>
              </w:divBdr>
              <w:divsChild>
                <w:div w:id="320624920">
                  <w:marLeft w:val="0"/>
                  <w:marRight w:val="0"/>
                  <w:marTop w:val="0"/>
                  <w:marBottom w:val="0"/>
                  <w:divBdr>
                    <w:top w:val="none" w:sz="0" w:space="0" w:color="auto"/>
                    <w:left w:val="none" w:sz="0" w:space="0" w:color="auto"/>
                    <w:bottom w:val="none" w:sz="0" w:space="0" w:color="auto"/>
                    <w:right w:val="none" w:sz="0" w:space="0" w:color="auto"/>
                  </w:divBdr>
                  <w:divsChild>
                    <w:div w:id="2017729864">
                      <w:marLeft w:val="0"/>
                      <w:marRight w:val="0"/>
                      <w:marTop w:val="0"/>
                      <w:marBottom w:val="0"/>
                      <w:divBdr>
                        <w:top w:val="none" w:sz="0" w:space="0" w:color="auto"/>
                        <w:left w:val="none" w:sz="0" w:space="0" w:color="auto"/>
                        <w:bottom w:val="none" w:sz="0" w:space="0" w:color="auto"/>
                        <w:right w:val="none" w:sz="0" w:space="0" w:color="auto"/>
                      </w:divBdr>
                      <w:divsChild>
                        <w:div w:id="95027627">
                          <w:marLeft w:val="0"/>
                          <w:marRight w:val="0"/>
                          <w:marTop w:val="240"/>
                          <w:marBottom w:val="90"/>
                          <w:divBdr>
                            <w:top w:val="none" w:sz="0" w:space="0" w:color="auto"/>
                            <w:left w:val="none" w:sz="0" w:space="0" w:color="auto"/>
                            <w:bottom w:val="none" w:sz="0" w:space="0" w:color="auto"/>
                            <w:right w:val="none" w:sz="0" w:space="0" w:color="auto"/>
                          </w:divBdr>
                        </w:div>
                      </w:divsChild>
                    </w:div>
                    <w:div w:id="1143813721">
                      <w:marLeft w:val="-195"/>
                      <w:marRight w:val="-195"/>
                      <w:marTop w:val="0"/>
                      <w:marBottom w:val="0"/>
                      <w:divBdr>
                        <w:top w:val="none" w:sz="0" w:space="0" w:color="auto"/>
                        <w:left w:val="none" w:sz="0" w:space="0" w:color="auto"/>
                        <w:bottom w:val="none" w:sz="0" w:space="0" w:color="auto"/>
                        <w:right w:val="none" w:sz="0" w:space="0" w:color="auto"/>
                      </w:divBdr>
                      <w:divsChild>
                        <w:div w:id="700277322">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195"/>
                              <w:marRight w:val="-195"/>
                              <w:marTop w:val="0"/>
                              <w:marBottom w:val="0"/>
                              <w:divBdr>
                                <w:top w:val="none" w:sz="0" w:space="0" w:color="auto"/>
                                <w:left w:val="none" w:sz="0" w:space="0" w:color="auto"/>
                                <w:bottom w:val="none" w:sz="0" w:space="0" w:color="auto"/>
                                <w:right w:val="none" w:sz="0" w:space="0" w:color="auto"/>
                              </w:divBdr>
                              <w:divsChild>
                                <w:div w:id="1739130940">
                                  <w:marLeft w:val="0"/>
                                  <w:marRight w:val="0"/>
                                  <w:marTop w:val="0"/>
                                  <w:marBottom w:val="120"/>
                                  <w:divBdr>
                                    <w:top w:val="none" w:sz="0" w:space="0" w:color="auto"/>
                                    <w:left w:val="none" w:sz="0" w:space="0" w:color="auto"/>
                                    <w:bottom w:val="none" w:sz="0" w:space="0" w:color="auto"/>
                                    <w:right w:val="none" w:sz="0" w:space="0" w:color="auto"/>
                                  </w:divBdr>
                                </w:div>
                              </w:divsChild>
                            </w:div>
                            <w:div w:id="329211623">
                              <w:marLeft w:val="-195"/>
                              <w:marRight w:val="-195"/>
                              <w:marTop w:val="0"/>
                              <w:marBottom w:val="0"/>
                              <w:divBdr>
                                <w:top w:val="none" w:sz="0" w:space="0" w:color="auto"/>
                                <w:left w:val="none" w:sz="0" w:space="0" w:color="auto"/>
                                <w:bottom w:val="none" w:sz="0" w:space="0" w:color="auto"/>
                                <w:right w:val="none" w:sz="0" w:space="0" w:color="auto"/>
                              </w:divBdr>
                              <w:divsChild>
                                <w:div w:id="1588804542">
                                  <w:marLeft w:val="0"/>
                                  <w:marRight w:val="0"/>
                                  <w:marTop w:val="0"/>
                                  <w:marBottom w:val="120"/>
                                  <w:divBdr>
                                    <w:top w:val="none" w:sz="0" w:space="0" w:color="auto"/>
                                    <w:left w:val="none" w:sz="0" w:space="0" w:color="auto"/>
                                    <w:bottom w:val="none" w:sz="0" w:space="0" w:color="auto"/>
                                    <w:right w:val="none" w:sz="0" w:space="0" w:color="auto"/>
                                  </w:divBdr>
                                </w:div>
                              </w:divsChild>
                            </w:div>
                            <w:div w:id="437679396">
                              <w:marLeft w:val="-195"/>
                              <w:marRight w:val="-195"/>
                              <w:marTop w:val="0"/>
                              <w:marBottom w:val="0"/>
                              <w:divBdr>
                                <w:top w:val="none" w:sz="0" w:space="0" w:color="auto"/>
                                <w:left w:val="none" w:sz="0" w:space="0" w:color="auto"/>
                                <w:bottom w:val="none" w:sz="0" w:space="0" w:color="auto"/>
                                <w:right w:val="none" w:sz="0" w:space="0" w:color="auto"/>
                              </w:divBdr>
                              <w:divsChild>
                                <w:div w:id="1681925954">
                                  <w:marLeft w:val="0"/>
                                  <w:marRight w:val="0"/>
                                  <w:marTop w:val="0"/>
                                  <w:marBottom w:val="120"/>
                                  <w:divBdr>
                                    <w:top w:val="none" w:sz="0" w:space="0" w:color="auto"/>
                                    <w:left w:val="none" w:sz="0" w:space="0" w:color="auto"/>
                                    <w:bottom w:val="none" w:sz="0" w:space="0" w:color="auto"/>
                                    <w:right w:val="none" w:sz="0" w:space="0" w:color="auto"/>
                                  </w:divBdr>
                                </w:div>
                              </w:divsChild>
                            </w:div>
                            <w:div w:id="556284750">
                              <w:marLeft w:val="-195"/>
                              <w:marRight w:val="-195"/>
                              <w:marTop w:val="0"/>
                              <w:marBottom w:val="0"/>
                              <w:divBdr>
                                <w:top w:val="none" w:sz="0" w:space="0" w:color="auto"/>
                                <w:left w:val="none" w:sz="0" w:space="0" w:color="auto"/>
                                <w:bottom w:val="none" w:sz="0" w:space="0" w:color="auto"/>
                                <w:right w:val="none" w:sz="0" w:space="0" w:color="auto"/>
                              </w:divBdr>
                              <w:divsChild>
                                <w:div w:id="588849031">
                                  <w:marLeft w:val="0"/>
                                  <w:marRight w:val="0"/>
                                  <w:marTop w:val="0"/>
                                  <w:marBottom w:val="120"/>
                                  <w:divBdr>
                                    <w:top w:val="none" w:sz="0" w:space="0" w:color="auto"/>
                                    <w:left w:val="none" w:sz="0" w:space="0" w:color="auto"/>
                                    <w:bottom w:val="none" w:sz="0" w:space="0" w:color="auto"/>
                                    <w:right w:val="none" w:sz="0" w:space="0" w:color="auto"/>
                                  </w:divBdr>
                                </w:div>
                              </w:divsChild>
                            </w:div>
                            <w:div w:id="1769037694">
                              <w:marLeft w:val="-195"/>
                              <w:marRight w:val="-195"/>
                              <w:marTop w:val="0"/>
                              <w:marBottom w:val="0"/>
                              <w:divBdr>
                                <w:top w:val="none" w:sz="0" w:space="0" w:color="auto"/>
                                <w:left w:val="none" w:sz="0" w:space="0" w:color="auto"/>
                                <w:bottom w:val="none" w:sz="0" w:space="0" w:color="auto"/>
                                <w:right w:val="none" w:sz="0" w:space="0" w:color="auto"/>
                              </w:divBdr>
                              <w:divsChild>
                                <w:div w:id="1064064442">
                                  <w:marLeft w:val="0"/>
                                  <w:marRight w:val="0"/>
                                  <w:marTop w:val="0"/>
                                  <w:marBottom w:val="0"/>
                                  <w:divBdr>
                                    <w:top w:val="none" w:sz="0" w:space="0" w:color="auto"/>
                                    <w:left w:val="none" w:sz="0" w:space="0" w:color="auto"/>
                                    <w:bottom w:val="none" w:sz="0" w:space="0" w:color="auto"/>
                                    <w:right w:val="none" w:sz="0" w:space="0" w:color="auto"/>
                                  </w:divBdr>
                                </w:div>
                              </w:divsChild>
                            </w:div>
                            <w:div w:id="208997797">
                              <w:marLeft w:val="-195"/>
                              <w:marRight w:val="-195"/>
                              <w:marTop w:val="0"/>
                              <w:marBottom w:val="0"/>
                              <w:divBdr>
                                <w:top w:val="none" w:sz="0" w:space="0" w:color="auto"/>
                                <w:left w:val="none" w:sz="0" w:space="0" w:color="auto"/>
                                <w:bottom w:val="none" w:sz="0" w:space="0" w:color="auto"/>
                                <w:right w:val="none" w:sz="0" w:space="0" w:color="auto"/>
                              </w:divBdr>
                              <w:divsChild>
                                <w:div w:id="2137598515">
                                  <w:marLeft w:val="0"/>
                                  <w:marRight w:val="0"/>
                                  <w:marTop w:val="0"/>
                                  <w:marBottom w:val="0"/>
                                  <w:divBdr>
                                    <w:top w:val="none" w:sz="0" w:space="0" w:color="auto"/>
                                    <w:left w:val="none" w:sz="0" w:space="0" w:color="auto"/>
                                    <w:bottom w:val="none" w:sz="0" w:space="0" w:color="auto"/>
                                    <w:right w:val="none" w:sz="0" w:space="0" w:color="auto"/>
                                  </w:divBdr>
                                </w:div>
                              </w:divsChild>
                            </w:div>
                            <w:div w:id="1392073330">
                              <w:marLeft w:val="-195"/>
                              <w:marRight w:val="-195"/>
                              <w:marTop w:val="0"/>
                              <w:marBottom w:val="0"/>
                              <w:divBdr>
                                <w:top w:val="none" w:sz="0" w:space="0" w:color="auto"/>
                                <w:left w:val="none" w:sz="0" w:space="0" w:color="auto"/>
                                <w:bottom w:val="none" w:sz="0" w:space="0" w:color="auto"/>
                                <w:right w:val="none" w:sz="0" w:space="0" w:color="auto"/>
                              </w:divBdr>
                              <w:divsChild>
                                <w:div w:id="2113165701">
                                  <w:marLeft w:val="0"/>
                                  <w:marRight w:val="0"/>
                                  <w:marTop w:val="0"/>
                                  <w:marBottom w:val="0"/>
                                  <w:divBdr>
                                    <w:top w:val="none" w:sz="0" w:space="0" w:color="auto"/>
                                    <w:left w:val="none" w:sz="0" w:space="0" w:color="auto"/>
                                    <w:bottom w:val="none" w:sz="0" w:space="0" w:color="auto"/>
                                    <w:right w:val="none" w:sz="0" w:space="0" w:color="auto"/>
                                  </w:divBdr>
                                </w:div>
                              </w:divsChild>
                            </w:div>
                            <w:div w:id="901797706">
                              <w:marLeft w:val="-195"/>
                              <w:marRight w:val="-195"/>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820074019">
                              <w:marLeft w:val="-195"/>
                              <w:marRight w:val="-195"/>
                              <w:marTop w:val="0"/>
                              <w:marBottom w:val="0"/>
                              <w:divBdr>
                                <w:top w:val="none" w:sz="0" w:space="0" w:color="auto"/>
                                <w:left w:val="none" w:sz="0" w:space="0" w:color="auto"/>
                                <w:bottom w:val="none" w:sz="0" w:space="0" w:color="auto"/>
                                <w:right w:val="none" w:sz="0" w:space="0" w:color="auto"/>
                              </w:divBdr>
                              <w:divsChild>
                                <w:div w:id="1476991426">
                                  <w:marLeft w:val="0"/>
                                  <w:marRight w:val="0"/>
                                  <w:marTop w:val="0"/>
                                  <w:marBottom w:val="0"/>
                                  <w:divBdr>
                                    <w:top w:val="none" w:sz="0" w:space="0" w:color="auto"/>
                                    <w:left w:val="none" w:sz="0" w:space="0" w:color="auto"/>
                                    <w:bottom w:val="none" w:sz="0" w:space="0" w:color="auto"/>
                                    <w:right w:val="none" w:sz="0" w:space="0" w:color="auto"/>
                                  </w:divBdr>
                                </w:div>
                              </w:divsChild>
                            </w:div>
                            <w:div w:id="708916985">
                              <w:marLeft w:val="-195"/>
                              <w:marRight w:val="-195"/>
                              <w:marTop w:val="0"/>
                              <w:marBottom w:val="0"/>
                              <w:divBdr>
                                <w:top w:val="none" w:sz="0" w:space="0" w:color="auto"/>
                                <w:left w:val="none" w:sz="0" w:space="0" w:color="auto"/>
                                <w:bottom w:val="none" w:sz="0" w:space="0" w:color="auto"/>
                                <w:right w:val="none" w:sz="0" w:space="0" w:color="auto"/>
                              </w:divBdr>
                              <w:divsChild>
                                <w:div w:id="263077353">
                                  <w:marLeft w:val="0"/>
                                  <w:marRight w:val="0"/>
                                  <w:marTop w:val="0"/>
                                  <w:marBottom w:val="0"/>
                                  <w:divBdr>
                                    <w:top w:val="none" w:sz="0" w:space="0" w:color="auto"/>
                                    <w:left w:val="none" w:sz="0" w:space="0" w:color="auto"/>
                                    <w:bottom w:val="none" w:sz="0" w:space="0" w:color="auto"/>
                                    <w:right w:val="none" w:sz="0" w:space="0" w:color="auto"/>
                                  </w:divBdr>
                                </w:div>
                              </w:divsChild>
                            </w:div>
                            <w:div w:id="350953414">
                              <w:marLeft w:val="-195"/>
                              <w:marRight w:val="-195"/>
                              <w:marTop w:val="0"/>
                              <w:marBottom w:val="0"/>
                              <w:divBdr>
                                <w:top w:val="none" w:sz="0" w:space="0" w:color="auto"/>
                                <w:left w:val="none" w:sz="0" w:space="0" w:color="auto"/>
                                <w:bottom w:val="none" w:sz="0" w:space="0" w:color="auto"/>
                                <w:right w:val="none" w:sz="0" w:space="0" w:color="auto"/>
                              </w:divBdr>
                              <w:divsChild>
                                <w:div w:id="349918371">
                                  <w:marLeft w:val="0"/>
                                  <w:marRight w:val="0"/>
                                  <w:marTop w:val="0"/>
                                  <w:marBottom w:val="0"/>
                                  <w:divBdr>
                                    <w:top w:val="none" w:sz="0" w:space="0" w:color="auto"/>
                                    <w:left w:val="none" w:sz="0" w:space="0" w:color="auto"/>
                                    <w:bottom w:val="none" w:sz="0" w:space="0" w:color="auto"/>
                                    <w:right w:val="none" w:sz="0" w:space="0" w:color="auto"/>
                                  </w:divBdr>
                                </w:div>
                              </w:divsChild>
                            </w:div>
                            <w:div w:id="1071852733">
                              <w:marLeft w:val="-195"/>
                              <w:marRight w:val="-195"/>
                              <w:marTop w:val="0"/>
                              <w:marBottom w:val="0"/>
                              <w:divBdr>
                                <w:top w:val="none" w:sz="0" w:space="0" w:color="auto"/>
                                <w:left w:val="none" w:sz="0" w:space="0" w:color="auto"/>
                                <w:bottom w:val="none" w:sz="0" w:space="0" w:color="auto"/>
                                <w:right w:val="none" w:sz="0" w:space="0" w:color="auto"/>
                              </w:divBdr>
                              <w:divsChild>
                                <w:div w:id="239801620">
                                  <w:marLeft w:val="680"/>
                                  <w:marRight w:val="0"/>
                                  <w:marTop w:val="0"/>
                                  <w:marBottom w:val="60"/>
                                  <w:divBdr>
                                    <w:top w:val="none" w:sz="0" w:space="0" w:color="auto"/>
                                    <w:left w:val="none" w:sz="0" w:space="0" w:color="auto"/>
                                    <w:bottom w:val="none" w:sz="0" w:space="0" w:color="auto"/>
                                    <w:right w:val="none" w:sz="0" w:space="0" w:color="auto"/>
                                  </w:divBdr>
                                </w:div>
                              </w:divsChild>
                            </w:div>
                            <w:div w:id="729766873">
                              <w:marLeft w:val="-195"/>
                              <w:marRight w:val="-195"/>
                              <w:marTop w:val="0"/>
                              <w:marBottom w:val="0"/>
                              <w:divBdr>
                                <w:top w:val="none" w:sz="0" w:space="0" w:color="auto"/>
                                <w:left w:val="none" w:sz="0" w:space="0" w:color="auto"/>
                                <w:bottom w:val="none" w:sz="0" w:space="0" w:color="auto"/>
                                <w:right w:val="none" w:sz="0" w:space="0" w:color="auto"/>
                              </w:divBdr>
                              <w:divsChild>
                                <w:div w:id="1643995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479B-C122-44E7-A795-8992C6E4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26</cp:revision>
  <cp:lastPrinted>2022-12-08T23:50:00Z</cp:lastPrinted>
  <dcterms:created xsi:type="dcterms:W3CDTF">2022-12-21T01:42:00Z</dcterms:created>
  <dcterms:modified xsi:type="dcterms:W3CDTF">2023-01-05T23:49:00Z</dcterms:modified>
</cp:coreProperties>
</file>